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A4E71" w14:textId="2F1C227E" w:rsidR="00A566D7" w:rsidRPr="00A566D7" w:rsidRDefault="00A566D7" w:rsidP="00A566D7">
      <w:pPr>
        <w:spacing w:after="24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sz w:val="32"/>
          <w:szCs w:val="32"/>
          <w:lang w:eastAsia="pl-PL"/>
        </w:rPr>
        <w:t>Ogłoszenie nr 569538-N-2020 z dnia 2020-08-04 r.</w:t>
      </w:r>
    </w:p>
    <w:p w14:paraId="33457DF8" w14:textId="77777777" w:rsidR="00A566D7" w:rsidRDefault="00A566D7" w:rsidP="00A566D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Zespół Parków Krajobrazowych Pojezierza Iławskiego i Wzgórz Dylewskich: </w:t>
      </w:r>
    </w:p>
    <w:p w14:paraId="3907F11F" w14:textId="77777777" w:rsidR="00A566D7" w:rsidRDefault="00A566D7" w:rsidP="00A566D7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48940D80" w14:textId="0BFE6226" w:rsidR="00A566D7" w:rsidRPr="00A566D7" w:rsidRDefault="00A566D7" w:rsidP="00A566D7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A566D7">
        <w:rPr>
          <w:rFonts w:eastAsia="Times New Roman" w:cstheme="minorHAnsi"/>
          <w:b/>
          <w:bCs/>
          <w:sz w:val="32"/>
          <w:szCs w:val="32"/>
          <w:lang w:eastAsia="pl-PL"/>
        </w:rPr>
        <w:t>Zagospodarowanie terenu przy Ośrodku Rehabilitacji Zwierząt w Jerzwałdzie wraz z doposażeniem Ośrodka działającego przy Zespole Parków Krajobrazowych Pojezierza Iławskiego i Wzgórz Dylewskich.</w:t>
      </w:r>
      <w:r w:rsidRPr="00A566D7">
        <w:rPr>
          <w:rFonts w:eastAsia="Times New Roman" w:cstheme="minorHAnsi"/>
          <w:b/>
          <w:bCs/>
          <w:sz w:val="32"/>
          <w:szCs w:val="32"/>
          <w:lang w:eastAsia="pl-PL"/>
        </w:rPr>
        <w:br/>
      </w:r>
    </w:p>
    <w:p w14:paraId="5A202E19" w14:textId="626A514C" w:rsidR="00A566D7" w:rsidRPr="00A566D7" w:rsidRDefault="00A566D7" w:rsidP="00A566D7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pl-PL"/>
        </w:rPr>
      </w:pPr>
      <w:r w:rsidRPr="00A566D7">
        <w:rPr>
          <w:rFonts w:eastAsia="Times New Roman" w:cstheme="minorHAnsi"/>
          <w:sz w:val="32"/>
          <w:szCs w:val="32"/>
          <w:lang w:eastAsia="pl-PL"/>
        </w:rPr>
        <w:t xml:space="preserve">OGŁOSZENIE O ZAMÓWIENIU - Dostawy </w:t>
      </w:r>
    </w:p>
    <w:p w14:paraId="23BDB624" w14:textId="40013B46" w:rsidR="00A566D7" w:rsidRDefault="00A566D7" w:rsidP="00A566D7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0A4BCF1D" w14:textId="77777777" w:rsidR="00A566D7" w:rsidRPr="00A566D7" w:rsidRDefault="00A566D7" w:rsidP="00A566D7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1F956840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>Zamieszczanie ogłoszenia:</w:t>
      </w:r>
      <w:r w:rsidRPr="00A566D7">
        <w:rPr>
          <w:rFonts w:eastAsia="Times New Roman" w:cstheme="minorHAnsi"/>
          <w:lang w:eastAsia="pl-PL"/>
        </w:rPr>
        <w:t xml:space="preserve"> Zamieszczanie obowiązkowe </w:t>
      </w:r>
    </w:p>
    <w:p w14:paraId="41CD19B2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>Ogłoszenie dotyczy:</w:t>
      </w:r>
      <w:r w:rsidRPr="00A566D7">
        <w:rPr>
          <w:rFonts w:eastAsia="Times New Roman" w:cstheme="minorHAnsi"/>
          <w:lang w:eastAsia="pl-PL"/>
        </w:rPr>
        <w:t xml:space="preserve"> Zamówienia publicznego </w:t>
      </w:r>
    </w:p>
    <w:p w14:paraId="745F8F36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 xml:space="preserve">Zamówienie dotyczy projektu lub programu współfinansowanego ze środków Unii Europejskiej </w:t>
      </w:r>
    </w:p>
    <w:p w14:paraId="11060ABF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Tak </w:t>
      </w:r>
    </w:p>
    <w:p w14:paraId="2FD70C3E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Nazwa projektu lub programu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  <w:t xml:space="preserve">Przedmiot zamówienia objęty jest dofinansowaniem z Regionalnego Programu Operacyjnego Województwa Warmińsko – Mazurskiego na lata 2014 – 2020, działanie 5.3 Ochrona różnorodności biologicznej Projekt pn. „Podniesienie standardu bazy technicznej i wyposażenia parków krajobrazowych województwa warmińsko - Mazurskiego” nr RPWM.05.03.00-28-0007/18 </w:t>
      </w:r>
    </w:p>
    <w:p w14:paraId="67FD6B9B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00160549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Nie </w:t>
      </w:r>
    </w:p>
    <w:p w14:paraId="67D56B2D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566D7">
        <w:rPr>
          <w:rFonts w:eastAsia="Times New Roman" w:cstheme="minorHAnsi"/>
          <w:lang w:eastAsia="pl-PL"/>
        </w:rPr>
        <w:t>Pzp</w:t>
      </w:r>
      <w:proofErr w:type="spellEnd"/>
      <w:r w:rsidRPr="00A566D7">
        <w:rPr>
          <w:rFonts w:eastAsia="Times New Roman" w:cstheme="minorHAnsi"/>
          <w:lang w:eastAsia="pl-PL"/>
        </w:rPr>
        <w:t xml:space="preserve">, nie mniejszy niż 30%, osób zatrudnionych przez zakłady pracy chronionej lub wykonawców albo ich jednostki (w %) </w:t>
      </w:r>
      <w:r w:rsidRPr="00A566D7">
        <w:rPr>
          <w:rFonts w:eastAsia="Times New Roman" w:cstheme="minorHAnsi"/>
          <w:lang w:eastAsia="pl-PL"/>
        </w:rPr>
        <w:br/>
      </w:r>
    </w:p>
    <w:p w14:paraId="017D9D41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u w:val="single"/>
          <w:lang w:eastAsia="pl-PL"/>
        </w:rPr>
        <w:t>SEKCJA I: ZAMAWIAJĄCY</w:t>
      </w:r>
      <w:r w:rsidRPr="00A566D7">
        <w:rPr>
          <w:rFonts w:eastAsia="Times New Roman" w:cstheme="minorHAnsi"/>
          <w:lang w:eastAsia="pl-PL"/>
        </w:rPr>
        <w:t xml:space="preserve"> </w:t>
      </w:r>
    </w:p>
    <w:p w14:paraId="4B068A0C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 xml:space="preserve">Postępowanie przeprowadza centralny zamawiający </w:t>
      </w:r>
    </w:p>
    <w:p w14:paraId="54EADA7B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Nie </w:t>
      </w:r>
    </w:p>
    <w:p w14:paraId="50CC8A1B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 xml:space="preserve">Postępowanie przeprowadza podmiot, któremu zamawiający powierzył/powierzyli przeprowadzenie postępowania </w:t>
      </w:r>
    </w:p>
    <w:p w14:paraId="51DB1D73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Nie </w:t>
      </w:r>
    </w:p>
    <w:p w14:paraId="5E05B757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>Informacje na temat podmiotu któremu zamawiający powierzył/powierzyli prowadzenie postępowania: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Postępowanie jest przeprowadzane wspólnie przez zamawiających</w:t>
      </w:r>
      <w:r w:rsidRPr="00A566D7">
        <w:rPr>
          <w:rFonts w:eastAsia="Times New Roman" w:cstheme="minorHAnsi"/>
          <w:lang w:eastAsia="pl-PL"/>
        </w:rPr>
        <w:t xml:space="preserve"> </w:t>
      </w:r>
    </w:p>
    <w:p w14:paraId="1C577A65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Nie </w:t>
      </w:r>
    </w:p>
    <w:p w14:paraId="62FF3CD8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lastRenderedPageBreak/>
        <w:t xml:space="preserve">Postępowanie jest przeprowadzane wspólnie z zamawiającymi z innych państw członkowskich Unii Europejskiej </w:t>
      </w:r>
    </w:p>
    <w:p w14:paraId="74CE2799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Nie </w:t>
      </w:r>
    </w:p>
    <w:p w14:paraId="23D1FF76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Informacje dodatkowe:</w:t>
      </w:r>
      <w:r w:rsidRPr="00A566D7">
        <w:rPr>
          <w:rFonts w:eastAsia="Times New Roman" w:cstheme="minorHAnsi"/>
          <w:lang w:eastAsia="pl-PL"/>
        </w:rPr>
        <w:t xml:space="preserve"> </w:t>
      </w:r>
    </w:p>
    <w:p w14:paraId="4A42147A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 xml:space="preserve">I. 1) NAZWA I ADRES: </w:t>
      </w:r>
      <w:r w:rsidRPr="00A566D7">
        <w:rPr>
          <w:rFonts w:eastAsia="Times New Roman" w:cstheme="minorHAnsi"/>
          <w:lang w:eastAsia="pl-PL"/>
        </w:rPr>
        <w:t xml:space="preserve">Zespół Parków Krajobrazowych Pojezierza Iławskiego i Wzgórz Dylewskich, krajowy numer identyfikacyjny 51028273600000, ul. Jerzwałd  62 , 14-230  Zalewo, woj. warmińsko-mazurskie, państwo Polska, tel. 897 588 527, , e-mail zpk@warmia.mazury.pl, , faks 897 588 527. </w:t>
      </w:r>
      <w:r w:rsidRPr="00A566D7">
        <w:rPr>
          <w:rFonts w:eastAsia="Times New Roman" w:cstheme="minorHAnsi"/>
          <w:lang w:eastAsia="pl-PL"/>
        </w:rPr>
        <w:br/>
        <w:t xml:space="preserve">Adres strony internetowej (URL): http://parkikrajobrazowewarmiimazur.pl/pojezierzailawskiego/ </w:t>
      </w:r>
      <w:r w:rsidRPr="00A566D7">
        <w:rPr>
          <w:rFonts w:eastAsia="Times New Roman" w:cstheme="minorHAnsi"/>
          <w:lang w:eastAsia="pl-PL"/>
        </w:rPr>
        <w:br/>
        <w:t xml:space="preserve">Adres profilu nabywcy: </w:t>
      </w:r>
      <w:r w:rsidRPr="00A566D7">
        <w:rPr>
          <w:rFonts w:eastAsia="Times New Roman" w:cstheme="minorHAnsi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64187884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 xml:space="preserve">I. 2) RODZAJ ZAMAWIAJĄCEGO: </w:t>
      </w:r>
      <w:r w:rsidRPr="00A566D7">
        <w:rPr>
          <w:rFonts w:eastAsia="Times New Roman" w:cstheme="minorHAnsi"/>
          <w:lang w:eastAsia="pl-PL"/>
        </w:rPr>
        <w:t xml:space="preserve">Jednostki organizacyjne administracji samorządowej </w:t>
      </w:r>
      <w:r w:rsidRPr="00A566D7">
        <w:rPr>
          <w:rFonts w:eastAsia="Times New Roman" w:cstheme="minorHAnsi"/>
          <w:lang w:eastAsia="pl-PL"/>
        </w:rPr>
        <w:br/>
      </w:r>
    </w:p>
    <w:p w14:paraId="19D444E2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 xml:space="preserve">I.3) WSPÓLNE UDZIELANIE ZAMÓWIENIA </w:t>
      </w:r>
      <w:r w:rsidRPr="00A566D7">
        <w:rPr>
          <w:rFonts w:eastAsia="Times New Roman" w:cstheme="minorHAnsi"/>
          <w:b/>
          <w:bCs/>
          <w:i/>
          <w:iCs/>
          <w:lang w:eastAsia="pl-PL"/>
        </w:rPr>
        <w:t>(jeżeli dotyczy)</w:t>
      </w:r>
      <w:r w:rsidRPr="00A566D7">
        <w:rPr>
          <w:rFonts w:eastAsia="Times New Roman" w:cstheme="minorHAnsi"/>
          <w:b/>
          <w:bCs/>
          <w:lang w:eastAsia="pl-PL"/>
        </w:rPr>
        <w:t xml:space="preserve">: </w:t>
      </w:r>
    </w:p>
    <w:p w14:paraId="5447DB24" w14:textId="77777777" w:rsidR="00A566D7" w:rsidRDefault="00A566D7" w:rsidP="00A566D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14:paraId="7F635F46" w14:textId="63AED123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</w:p>
    <w:p w14:paraId="224B0415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 xml:space="preserve">I.4) KOMUNIKACJA: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Nieograniczony, pełny i bezpośredni dostęp do dokumentów z postępowania można uzyskać pod adresem (URL)</w:t>
      </w:r>
      <w:r w:rsidRPr="00A566D7">
        <w:rPr>
          <w:rFonts w:eastAsia="Times New Roman" w:cstheme="minorHAnsi"/>
          <w:lang w:eastAsia="pl-PL"/>
        </w:rPr>
        <w:t xml:space="preserve"> </w:t>
      </w:r>
    </w:p>
    <w:p w14:paraId="32E852A7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Tak </w:t>
      </w:r>
      <w:r w:rsidRPr="00A566D7">
        <w:rPr>
          <w:rFonts w:eastAsia="Times New Roman" w:cstheme="minorHAnsi"/>
          <w:lang w:eastAsia="pl-PL"/>
        </w:rPr>
        <w:br/>
        <w:t xml:space="preserve">http://parkikrajobrazowewarmiimazur.pl/pojezierzailawskiego/ </w:t>
      </w:r>
    </w:p>
    <w:p w14:paraId="15B78CEA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Adres strony internetowej, na której zamieszczona będzie specyfikacja istotnych warunków zamówienia </w:t>
      </w:r>
    </w:p>
    <w:p w14:paraId="3DA5A1FC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Tak </w:t>
      </w:r>
      <w:r w:rsidRPr="00A566D7">
        <w:rPr>
          <w:rFonts w:eastAsia="Times New Roman" w:cstheme="minorHAnsi"/>
          <w:lang w:eastAsia="pl-PL"/>
        </w:rPr>
        <w:br/>
        <w:t xml:space="preserve">http://parkikrajobrazowewarmiimazur.pl/pojezierzailawskiego/ </w:t>
      </w:r>
    </w:p>
    <w:p w14:paraId="16440423" w14:textId="5AC75AD6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 xml:space="preserve">Dostęp do dokumentów z postępowania jest ograniczony - więcej informacji można uzyskać pod adresem </w:t>
      </w:r>
    </w:p>
    <w:p w14:paraId="47F48214" w14:textId="4F50688A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Nie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Oferty lub wnioski o dopuszczenie do udziału w postępowaniu należy przesyłać: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Elektronicznie</w:t>
      </w:r>
      <w:r w:rsidRPr="00A566D7">
        <w:rPr>
          <w:rFonts w:eastAsia="Times New Roman" w:cstheme="minorHAnsi"/>
          <w:lang w:eastAsia="pl-PL"/>
        </w:rPr>
        <w:t xml:space="preserve"> </w:t>
      </w:r>
    </w:p>
    <w:p w14:paraId="49D1D1EE" w14:textId="23F951E9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Nie </w:t>
      </w:r>
      <w:r w:rsidRPr="00A566D7">
        <w:rPr>
          <w:rFonts w:eastAsia="Times New Roman" w:cstheme="minorHAnsi"/>
          <w:lang w:eastAsia="pl-PL"/>
        </w:rPr>
        <w:br/>
        <w:t xml:space="preserve">adres </w:t>
      </w:r>
    </w:p>
    <w:p w14:paraId="116F7772" w14:textId="2EC8256C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>Dopuszczone jest przesłanie ofert lub wniosków o dopuszczenie do udziału w postępowaniu w inny sposób: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  <w:t xml:space="preserve">Nie </w:t>
      </w:r>
      <w:r w:rsidRPr="00A566D7">
        <w:rPr>
          <w:rFonts w:eastAsia="Times New Roman" w:cstheme="minorHAnsi"/>
          <w:lang w:eastAsia="pl-PL"/>
        </w:rPr>
        <w:br/>
        <w:t xml:space="preserve">Inny sposób: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Wymagane jest przesłanie ofert lub wniosków o dopuszczenie do udziału w postępowaniu w inny sposób: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  <w:t xml:space="preserve">Tak </w:t>
      </w:r>
      <w:r w:rsidRPr="00A566D7">
        <w:rPr>
          <w:rFonts w:eastAsia="Times New Roman" w:cstheme="minorHAnsi"/>
          <w:lang w:eastAsia="pl-PL"/>
        </w:rPr>
        <w:br/>
        <w:t xml:space="preserve">Inny sposób: </w:t>
      </w:r>
      <w:r w:rsidRPr="00A566D7">
        <w:rPr>
          <w:rFonts w:eastAsia="Times New Roman" w:cstheme="minorHAnsi"/>
          <w:lang w:eastAsia="pl-PL"/>
        </w:rPr>
        <w:br/>
        <w:t xml:space="preserve">Pisemnie </w:t>
      </w:r>
      <w:r w:rsidRPr="00A566D7">
        <w:rPr>
          <w:rFonts w:eastAsia="Times New Roman" w:cstheme="minorHAnsi"/>
          <w:lang w:eastAsia="pl-PL"/>
        </w:rPr>
        <w:br/>
        <w:t xml:space="preserve">Adres: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lang w:eastAsia="pl-PL"/>
        </w:rPr>
        <w:lastRenderedPageBreak/>
        <w:t xml:space="preserve">Zespół Parków Krajobrazowych Pojezierza Iławskiego i Wzgórz Dylewskich w Jerzwałdzie 14-230 Zalewo, Jerzwałd 62 </w:t>
      </w:r>
    </w:p>
    <w:p w14:paraId="7C461E09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Komunikacja elektroniczna wymaga korzystania z narzędzi i urządzeń lub formatów plików, które nie są ogólnie dostępne</w:t>
      </w:r>
      <w:r w:rsidRPr="00A566D7">
        <w:rPr>
          <w:rFonts w:eastAsia="Times New Roman" w:cstheme="minorHAnsi"/>
          <w:lang w:eastAsia="pl-PL"/>
        </w:rPr>
        <w:t xml:space="preserve"> </w:t>
      </w:r>
    </w:p>
    <w:p w14:paraId="28FB465E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Nie </w:t>
      </w:r>
      <w:r w:rsidRPr="00A566D7">
        <w:rPr>
          <w:rFonts w:eastAsia="Times New Roman" w:cstheme="minorHAnsi"/>
          <w:lang w:eastAsia="pl-PL"/>
        </w:rPr>
        <w:br/>
        <w:t xml:space="preserve">Nieograniczony, pełny, bezpośredni i bezpłatny dostęp do tych narzędzi można uzyskać pod adresem: (URL) </w:t>
      </w:r>
      <w:r w:rsidRPr="00A566D7">
        <w:rPr>
          <w:rFonts w:eastAsia="Times New Roman" w:cstheme="minorHAnsi"/>
          <w:lang w:eastAsia="pl-PL"/>
        </w:rPr>
        <w:br/>
      </w:r>
    </w:p>
    <w:p w14:paraId="4AC74ACE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u w:val="single"/>
          <w:lang w:eastAsia="pl-PL"/>
        </w:rPr>
        <w:t xml:space="preserve">SEKCJA II: PRZEDMIOT ZAMÓWIENIA </w:t>
      </w:r>
    </w:p>
    <w:p w14:paraId="5A8DA5B0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II.1) Nazwa nadana zamówieniu przez zamawiającego: </w:t>
      </w:r>
      <w:r w:rsidRPr="00A566D7">
        <w:rPr>
          <w:rFonts w:eastAsia="Times New Roman" w:cstheme="minorHAnsi"/>
          <w:lang w:eastAsia="pl-PL"/>
        </w:rPr>
        <w:t xml:space="preserve">Zagospodarowanie terenu przy Ośrodku Rehabilitacji Zwierząt w Jerzwałdzie wraz z doposażeniem Ośrodka działającego przy Zespole Parków Krajobrazowych Pojezierza Iławskiego i Wzgórz Dylewskich.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Numer referencyjny: </w:t>
      </w:r>
      <w:r w:rsidRPr="00A566D7">
        <w:rPr>
          <w:rFonts w:eastAsia="Times New Roman" w:cstheme="minorHAnsi"/>
          <w:lang w:eastAsia="pl-PL"/>
        </w:rPr>
        <w:t xml:space="preserve">ZP 320/15/20/ZPK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Przed wszczęciem postępowania o udzielenie zamówienia przeprowadzono dialog techniczny </w:t>
      </w:r>
    </w:p>
    <w:p w14:paraId="071A3D83" w14:textId="77777777" w:rsidR="00A566D7" w:rsidRPr="00A566D7" w:rsidRDefault="00A566D7" w:rsidP="00A566D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Nie </w:t>
      </w:r>
    </w:p>
    <w:p w14:paraId="14B685A3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II.2) Rodzaj zamówienia: </w:t>
      </w:r>
      <w:r w:rsidRPr="00A566D7">
        <w:rPr>
          <w:rFonts w:eastAsia="Times New Roman" w:cstheme="minorHAnsi"/>
          <w:lang w:eastAsia="pl-PL"/>
        </w:rPr>
        <w:t xml:space="preserve">Dostawy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II.3) Informacja o możliwości składania ofert częściowych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  <w:t xml:space="preserve">Zamówienie podzielone jest na części: </w:t>
      </w:r>
    </w:p>
    <w:p w14:paraId="393176C9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Tak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Oferty lub wnioski o dopuszczenie do udziału w postępowaniu można składać w odniesieniu do: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  <w:t xml:space="preserve">wszystkich części </w:t>
      </w:r>
    </w:p>
    <w:p w14:paraId="25380D43" w14:textId="77777777" w:rsidR="00A566D7" w:rsidRDefault="00A566D7" w:rsidP="00A566D7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>Zamawiający zastrzega sobie prawo do udzielenia łącznie następujących części lub grup części: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Maksymalna liczba części zamówienia, na które może zostać udzielone zamówienie jednemu wykonawcy: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II.4) Krótki opis przedmiotu zamówienia </w:t>
      </w:r>
      <w:r w:rsidRPr="00A566D7">
        <w:rPr>
          <w:rFonts w:eastAsia="Times New Roman" w:cstheme="minorHAnsi"/>
          <w:i/>
          <w:iCs/>
          <w:lang w:eastAsia="pl-PL"/>
        </w:rPr>
        <w:t>(wielkość, zakres, rodzaj i ilość dostaw, usług lub robót budowlanych lub określenie zapotrzebowania i wymagań )</w:t>
      </w:r>
      <w:r w:rsidRPr="00A566D7">
        <w:rPr>
          <w:rFonts w:eastAsia="Times New Roman" w:cstheme="minorHAnsi"/>
          <w:b/>
          <w:bCs/>
          <w:lang w:eastAsia="pl-PL"/>
        </w:rPr>
        <w:t xml:space="preserve"> a w przypadku partnerstwa innowacyjnego - określenie zapotrzebowania na innowacyjny produkt, usługę lub roboty budowlane: </w:t>
      </w:r>
    </w:p>
    <w:p w14:paraId="24E08A82" w14:textId="77777777" w:rsidR="00A566D7" w:rsidRDefault="00A566D7" w:rsidP="00A566D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1. Przedmiotem zamówienia jest zagospodarowanie terenu przy Ośrodku Rehabilitacji Zwierząt w Jerzwałdzie wraz z doposażeniem Ośrodka działającego przy Zespole Parków Krajobrazowych Pojezierza Iławskiego i Wzgórz Dylewskich. </w:t>
      </w:r>
    </w:p>
    <w:p w14:paraId="6E284C0F" w14:textId="77777777" w:rsidR="00A566D7" w:rsidRDefault="00A566D7" w:rsidP="00A566D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>2. Przedmiot zamówienia został podzielony na części:</w:t>
      </w:r>
    </w:p>
    <w:p w14:paraId="2211C6B7" w14:textId="595F8A9F" w:rsidR="00A566D7" w:rsidRDefault="00A566D7" w:rsidP="00A566D7">
      <w:pPr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a) Część 1 – Dostawa wraz z montażem monitoringu na potrzeby Ośrodka Rehabilitacji Zwierząt w Jerzwałdzie </w:t>
      </w:r>
    </w:p>
    <w:p w14:paraId="077596B0" w14:textId="77777777" w:rsidR="00A566D7" w:rsidRDefault="00A566D7" w:rsidP="00A566D7">
      <w:pPr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>b) Części 2 – Dostawa wyposażenia wraz z montażem oraz niezbędnymi robotami budowlanymi</w:t>
      </w:r>
    </w:p>
    <w:p w14:paraId="524613A9" w14:textId="45228BF2" w:rsidR="00A566D7" w:rsidRDefault="00A566D7" w:rsidP="00A566D7">
      <w:pPr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c) Część 3 – Zagospodarowanie terenu ośrodka wraz z doposażeniem w infrastrukturę zewnętrzną Ośrodka Rehabilitacji Zwierząt </w:t>
      </w:r>
    </w:p>
    <w:p w14:paraId="39A6DC2E" w14:textId="2A91E4DD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II.5) Główny kod CPV: </w:t>
      </w:r>
      <w:r w:rsidRPr="00A566D7">
        <w:rPr>
          <w:rFonts w:eastAsia="Times New Roman" w:cstheme="minorHAnsi"/>
          <w:lang w:eastAsia="pl-PL"/>
        </w:rPr>
        <w:t xml:space="preserve">39290000-1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Dodatkowe kody CPV:</w:t>
      </w:r>
      <w:r w:rsidRPr="00A566D7">
        <w:rPr>
          <w:rFonts w:eastAsia="Times New Roman" w:cstheme="minorHAnsi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</w:tblGrid>
      <w:tr w:rsidR="00A566D7" w:rsidRPr="00A566D7" w14:paraId="761F09D8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99E69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Kod CPV</w:t>
            </w:r>
          </w:p>
        </w:tc>
      </w:tr>
      <w:tr w:rsidR="00A566D7" w:rsidRPr="00A566D7" w14:paraId="1217F795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98C4C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39290000-1</w:t>
            </w:r>
          </w:p>
        </w:tc>
      </w:tr>
      <w:tr w:rsidR="00A566D7" w:rsidRPr="00A566D7" w14:paraId="5D047896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1DCE8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51314000-6</w:t>
            </w:r>
          </w:p>
        </w:tc>
      </w:tr>
      <w:tr w:rsidR="00A566D7" w:rsidRPr="00A566D7" w14:paraId="142217CD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2F733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34971000-4</w:t>
            </w:r>
          </w:p>
        </w:tc>
      </w:tr>
      <w:tr w:rsidR="00A566D7" w:rsidRPr="00A566D7" w14:paraId="10F6AEAA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7D6C1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39711120-6</w:t>
            </w:r>
          </w:p>
        </w:tc>
      </w:tr>
      <w:tr w:rsidR="00A566D7" w:rsidRPr="00A566D7" w14:paraId="66A3F100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76FAB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39711110-3</w:t>
            </w:r>
          </w:p>
        </w:tc>
      </w:tr>
      <w:tr w:rsidR="00A566D7" w:rsidRPr="00A566D7" w14:paraId="46990D6E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16CD5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lastRenderedPageBreak/>
              <w:t>16310000-1</w:t>
            </w:r>
          </w:p>
        </w:tc>
      </w:tr>
      <w:tr w:rsidR="00A566D7" w:rsidRPr="00A566D7" w14:paraId="717A4605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51DEF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39715100-8</w:t>
            </w:r>
          </w:p>
        </w:tc>
      </w:tr>
      <w:tr w:rsidR="00A566D7" w:rsidRPr="00A566D7" w14:paraId="0E24F6A4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D12BE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44423200-3</w:t>
            </w:r>
          </w:p>
        </w:tc>
      </w:tr>
      <w:tr w:rsidR="00A566D7" w:rsidRPr="00A566D7" w14:paraId="705949A6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6AF8B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44221200-7</w:t>
            </w:r>
          </w:p>
        </w:tc>
      </w:tr>
      <w:tr w:rsidR="00A566D7" w:rsidRPr="00A566D7" w14:paraId="2ED74156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B638F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45310000-3</w:t>
            </w:r>
          </w:p>
        </w:tc>
      </w:tr>
      <w:tr w:rsidR="00A566D7" w:rsidRPr="00A566D7" w14:paraId="76400BC1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258A9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34928200-0</w:t>
            </w:r>
          </w:p>
        </w:tc>
      </w:tr>
      <w:tr w:rsidR="00A566D7" w:rsidRPr="00A566D7" w14:paraId="07EE7250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FEC71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44221300-8</w:t>
            </w:r>
          </w:p>
        </w:tc>
      </w:tr>
      <w:tr w:rsidR="00A566D7" w:rsidRPr="00A566D7" w14:paraId="6E1CA301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41092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44611500-1</w:t>
            </w:r>
          </w:p>
        </w:tc>
      </w:tr>
      <w:tr w:rsidR="00A566D7" w:rsidRPr="00A566D7" w14:paraId="1435E555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641C4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45340000-2</w:t>
            </w:r>
          </w:p>
        </w:tc>
      </w:tr>
    </w:tbl>
    <w:p w14:paraId="72AB9B48" w14:textId="3A05CCB9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II.6) Całkowita wartość zamówienia </w:t>
      </w:r>
      <w:r w:rsidRPr="00A566D7">
        <w:rPr>
          <w:rFonts w:eastAsia="Times New Roman" w:cstheme="minorHAnsi"/>
          <w:i/>
          <w:iCs/>
          <w:lang w:eastAsia="pl-PL"/>
        </w:rPr>
        <w:t>(jeżeli zamawiający podaje informacje o wartości zamówienia)</w:t>
      </w:r>
      <w:r w:rsidRPr="00A566D7">
        <w:rPr>
          <w:rFonts w:eastAsia="Times New Roman" w:cstheme="minorHAnsi"/>
          <w:lang w:eastAsia="pl-PL"/>
        </w:rPr>
        <w:t xml:space="preserve">: </w:t>
      </w:r>
      <w:r w:rsidRPr="00A566D7">
        <w:rPr>
          <w:rFonts w:eastAsia="Times New Roman" w:cstheme="minorHAnsi"/>
          <w:lang w:eastAsia="pl-PL"/>
        </w:rPr>
        <w:br/>
        <w:t xml:space="preserve">Wartość bez VAT: </w:t>
      </w:r>
      <w:r w:rsidRPr="00A566D7">
        <w:rPr>
          <w:rFonts w:eastAsia="Times New Roman" w:cstheme="minorHAnsi"/>
          <w:lang w:eastAsia="pl-PL"/>
        </w:rPr>
        <w:br/>
        <w:t xml:space="preserve">Waluta: </w:t>
      </w:r>
    </w:p>
    <w:p w14:paraId="3C711C35" w14:textId="0B8BB844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i/>
          <w:iCs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A566D7">
        <w:rPr>
          <w:rFonts w:eastAsia="Times New Roman" w:cstheme="minorHAnsi"/>
          <w:lang w:eastAsia="pl-PL"/>
        </w:rPr>
        <w:t xml:space="preserve"> </w:t>
      </w:r>
    </w:p>
    <w:p w14:paraId="5A53EB41" w14:textId="0A28C121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566D7">
        <w:rPr>
          <w:rFonts w:eastAsia="Times New Roman" w:cstheme="minorHAnsi"/>
          <w:b/>
          <w:bCs/>
          <w:lang w:eastAsia="pl-PL"/>
        </w:rPr>
        <w:t>Pzp</w:t>
      </w:r>
      <w:proofErr w:type="spellEnd"/>
      <w:r w:rsidRPr="00A566D7">
        <w:rPr>
          <w:rFonts w:eastAsia="Times New Roman" w:cstheme="minorHAnsi"/>
          <w:b/>
          <w:bCs/>
          <w:lang w:eastAsia="pl-PL"/>
        </w:rPr>
        <w:t xml:space="preserve">: </w:t>
      </w:r>
      <w:r w:rsidRPr="00A566D7">
        <w:rPr>
          <w:rFonts w:eastAsia="Times New Roman" w:cstheme="minorHAnsi"/>
          <w:lang w:eastAsia="pl-PL"/>
        </w:rPr>
        <w:t xml:space="preserve">Nie </w:t>
      </w:r>
      <w:r w:rsidRPr="00A566D7">
        <w:rPr>
          <w:rFonts w:eastAsia="Times New Roman" w:cstheme="minorHAnsi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566D7">
        <w:rPr>
          <w:rFonts w:eastAsia="Times New Roman" w:cstheme="minorHAnsi"/>
          <w:lang w:eastAsia="pl-PL"/>
        </w:rPr>
        <w:t>Pzp</w:t>
      </w:r>
      <w:proofErr w:type="spellEnd"/>
      <w:r w:rsidRPr="00A566D7">
        <w:rPr>
          <w:rFonts w:eastAsia="Times New Roman" w:cstheme="minorHAnsi"/>
          <w:lang w:eastAsia="pl-PL"/>
        </w:rPr>
        <w:t xml:space="preserve">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  <w:t>miesiącach:   </w:t>
      </w:r>
      <w:r w:rsidRPr="00A566D7">
        <w:rPr>
          <w:rFonts w:eastAsia="Times New Roman" w:cstheme="minorHAnsi"/>
          <w:i/>
          <w:iCs/>
          <w:lang w:eastAsia="pl-PL"/>
        </w:rPr>
        <w:t xml:space="preserve"> lub </w:t>
      </w:r>
      <w:r w:rsidRPr="00A566D7">
        <w:rPr>
          <w:rFonts w:eastAsia="Times New Roman" w:cstheme="minorHAnsi"/>
          <w:b/>
          <w:bCs/>
          <w:lang w:eastAsia="pl-PL"/>
        </w:rPr>
        <w:t>dniach: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i/>
          <w:iCs/>
          <w:lang w:eastAsia="pl-PL"/>
        </w:rPr>
        <w:t>lub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data rozpoczęcia: </w:t>
      </w:r>
      <w:r w:rsidRPr="00A566D7">
        <w:rPr>
          <w:rFonts w:eastAsia="Times New Roman" w:cstheme="minorHAnsi"/>
          <w:lang w:eastAsia="pl-PL"/>
        </w:rPr>
        <w:t> </w:t>
      </w:r>
      <w:r w:rsidRPr="00A566D7">
        <w:rPr>
          <w:rFonts w:eastAsia="Times New Roman" w:cstheme="minorHAnsi"/>
          <w:i/>
          <w:iCs/>
          <w:lang w:eastAsia="pl-PL"/>
        </w:rPr>
        <w:t xml:space="preserve"> lub </w:t>
      </w:r>
      <w:r w:rsidRPr="00A566D7">
        <w:rPr>
          <w:rFonts w:eastAsia="Times New Roman" w:cstheme="minorHAnsi"/>
          <w:b/>
          <w:bCs/>
          <w:lang w:eastAsia="pl-PL"/>
        </w:rPr>
        <w:t xml:space="preserve">zakończenia: </w:t>
      </w:r>
      <w:r w:rsidRPr="00A566D7">
        <w:rPr>
          <w:rFonts w:eastAsia="Times New Roman" w:cstheme="minorHAnsi"/>
          <w:lang w:eastAsia="pl-PL"/>
        </w:rPr>
        <w:t xml:space="preserve">2020-11-30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II.9) Informacje dodatkowe: </w:t>
      </w:r>
    </w:p>
    <w:p w14:paraId="6074F9D3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u w:val="single"/>
          <w:lang w:eastAsia="pl-PL"/>
        </w:rPr>
        <w:t xml:space="preserve">SEKCJA III: INFORMACJE O CHARAKTERZE PRAWNYM, EKONOMICZNYM, FINANSOWYM I TECHNICZNYM </w:t>
      </w:r>
    </w:p>
    <w:p w14:paraId="02A0EBFF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 xml:space="preserve">III.1) WARUNKI UDZIAŁU W POSTĘPOWANIU </w:t>
      </w:r>
    </w:p>
    <w:p w14:paraId="728A4F07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>III.1.1) Kompetencje lub uprawnienia do prowadzenia określonej działalności zawodowej, o ile wynika to z odrębnych przepisów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  <w:t xml:space="preserve">Określenie warunków: Zamawiający nie wyznacza szczegółowego warunku w tym zakresie. </w:t>
      </w:r>
      <w:r w:rsidRPr="00A566D7">
        <w:rPr>
          <w:rFonts w:eastAsia="Times New Roman" w:cstheme="minorHAnsi"/>
          <w:lang w:eastAsia="pl-PL"/>
        </w:rPr>
        <w:br/>
        <w:t xml:space="preserve">Informacje dodatkowe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III.1.2) Sytuacja finansowa lub ekonomiczna </w:t>
      </w:r>
      <w:r w:rsidRPr="00A566D7">
        <w:rPr>
          <w:rFonts w:eastAsia="Times New Roman" w:cstheme="minorHAnsi"/>
          <w:lang w:eastAsia="pl-PL"/>
        </w:rPr>
        <w:br/>
        <w:t xml:space="preserve">Określenie warunków: Zamawiający nie wyznacza szczegółowego warunku w tym zakresie. </w:t>
      </w:r>
      <w:r w:rsidRPr="00A566D7">
        <w:rPr>
          <w:rFonts w:eastAsia="Times New Roman" w:cstheme="minorHAnsi"/>
          <w:lang w:eastAsia="pl-PL"/>
        </w:rPr>
        <w:br/>
        <w:t xml:space="preserve">Informacje dodatkowe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III.1.3) Zdolność techniczna lub zawodowa </w:t>
      </w:r>
      <w:r w:rsidRPr="00A566D7">
        <w:rPr>
          <w:rFonts w:eastAsia="Times New Roman" w:cstheme="minorHAnsi"/>
          <w:lang w:eastAsia="pl-PL"/>
        </w:rPr>
        <w:br/>
        <w:t xml:space="preserve">Określenie warunków: Zamawiający nie wyznacza szczegółowego warunku w tym zakresie. </w:t>
      </w:r>
      <w:r w:rsidRPr="00A566D7">
        <w:rPr>
          <w:rFonts w:eastAsia="Times New Roman" w:cstheme="minorHAnsi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A566D7">
        <w:rPr>
          <w:rFonts w:eastAsia="Times New Roman" w:cstheme="minorHAnsi"/>
          <w:lang w:eastAsia="pl-PL"/>
        </w:rPr>
        <w:br/>
        <w:t xml:space="preserve">Informacje dodatkowe: </w:t>
      </w:r>
    </w:p>
    <w:p w14:paraId="3F06C4FE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 xml:space="preserve">III.2) PODSTAWY WYKLUCZENIA </w:t>
      </w:r>
    </w:p>
    <w:p w14:paraId="42E5897B" w14:textId="7EADADF0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 xml:space="preserve">III.2.1) Podstawy wykluczenia określone w art. 24 ust. 1 ustawy </w:t>
      </w:r>
      <w:proofErr w:type="spellStart"/>
      <w:r w:rsidRPr="00A566D7">
        <w:rPr>
          <w:rFonts w:eastAsia="Times New Roman" w:cstheme="minorHAnsi"/>
          <w:b/>
          <w:bCs/>
          <w:lang w:eastAsia="pl-PL"/>
        </w:rPr>
        <w:t>Pzp</w:t>
      </w:r>
      <w:proofErr w:type="spellEnd"/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III.2.2) Zamawiający przewiduje wykluczenie wykonawcy na podstawie art. 24 ust. 5 ustawy </w:t>
      </w:r>
      <w:proofErr w:type="spellStart"/>
      <w:r w:rsidRPr="00A566D7">
        <w:rPr>
          <w:rFonts w:eastAsia="Times New Roman" w:cstheme="minorHAnsi"/>
          <w:b/>
          <w:bCs/>
          <w:lang w:eastAsia="pl-PL"/>
        </w:rPr>
        <w:t>Pzp</w:t>
      </w:r>
      <w:proofErr w:type="spellEnd"/>
      <w:r w:rsidRPr="00A566D7">
        <w:rPr>
          <w:rFonts w:eastAsia="Times New Roman" w:cstheme="minorHAnsi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A566D7">
        <w:rPr>
          <w:rFonts w:eastAsia="Times New Roman" w:cstheme="minorHAnsi"/>
          <w:lang w:eastAsia="pl-PL"/>
        </w:rPr>
        <w:t>Pzp</w:t>
      </w:r>
      <w:proofErr w:type="spellEnd"/>
      <w:r w:rsidRPr="00A566D7">
        <w:rPr>
          <w:rFonts w:eastAsia="Times New Roman" w:cstheme="minorHAnsi"/>
          <w:lang w:eastAsia="pl-PL"/>
        </w:rPr>
        <w:t xml:space="preserve">)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III.3) WYKAZ OŚWIADCZEŃ SKŁADANYCH PRZEZ WYKONAWCĘ W CELU WSTĘPNEGO </w:t>
      </w:r>
      <w:r w:rsidRPr="00A566D7">
        <w:rPr>
          <w:rFonts w:eastAsia="Times New Roman" w:cstheme="minorHAnsi"/>
          <w:b/>
          <w:bCs/>
          <w:lang w:eastAsia="pl-PL"/>
        </w:rPr>
        <w:lastRenderedPageBreak/>
        <w:t xml:space="preserve">POTWIERDZENIA, ŻE NIE PODLEGA ON WYKLUCZENIU ORAZ SPEŁNIA WARUNKI UDZIAŁU W POSTĘPOWANIU ORAZ SPEŁNIA KRYTERIA SELEKCJI </w:t>
      </w:r>
    </w:p>
    <w:p w14:paraId="7AD81CF5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 xml:space="preserve">Oświadczenie o niepodleganiu wykluczeniu oraz spełnianiu warunków udziału w postępowaniu </w:t>
      </w:r>
      <w:r w:rsidRPr="00A566D7">
        <w:rPr>
          <w:rFonts w:eastAsia="Times New Roman" w:cstheme="minorHAnsi"/>
          <w:lang w:eastAsia="pl-PL"/>
        </w:rPr>
        <w:br/>
        <w:t xml:space="preserve">Tak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Oświadczenie o spełnianiu kryteriów selekcji </w:t>
      </w:r>
      <w:r w:rsidRPr="00A566D7">
        <w:rPr>
          <w:rFonts w:eastAsia="Times New Roman" w:cstheme="minorHAnsi"/>
          <w:lang w:eastAsia="pl-PL"/>
        </w:rPr>
        <w:br/>
        <w:t xml:space="preserve">Nie </w:t>
      </w:r>
    </w:p>
    <w:p w14:paraId="4FDBDBB6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4088C6EF" w14:textId="77777777" w:rsidR="00A566D7" w:rsidRPr="00A566D7" w:rsidRDefault="00A566D7" w:rsidP="00A566D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Aktualne na dzień składania ofert oświadczenie o niepodleganiu wykluczeniu z postępowania na podstawie art. 25a ust. 1 PZP oraz odpisu z właściwego rejestru lub z centralnej ewidencji i informacji o działalności gospodarczej, jeżeli odrębne przepisy wymagają wpisu do rejestru lub ewidencji, w celu potwierdzenia braku podstaw wykluczenia na podstawie art. 24 ust. 5 pkt 1 PZP, (w przypadku wspólnego ubiegania się o udzielenie niniejszego zamówienia przez dwóch lub więcej Wykonawców w trybie art. 23 PZP w ofercie muszą być złożone przedmiotowe dokumenty dla każdego z nich). </w:t>
      </w:r>
    </w:p>
    <w:p w14:paraId="5A44954A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14202941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>III.5.1) W ZAKRESIE SPEŁNIANIA WARUNKÓW UDZIAŁU W POSTĘPOWANIU: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III.5.2) W ZAKRESIE KRYTERIÓW SELEKCJI: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</w:r>
    </w:p>
    <w:p w14:paraId="30DB4F46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687CEDCB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 xml:space="preserve">III.7) INNE DOKUMENTY NIE WYMIENIONE W pkt III.3) - III.6) </w:t>
      </w:r>
    </w:p>
    <w:p w14:paraId="1BBB7BE2" w14:textId="77777777" w:rsidR="00A566D7" w:rsidRPr="00A566D7" w:rsidRDefault="00A566D7" w:rsidP="00A566D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Jeżeli Wykonawca ma siedzibę lub miejsce zamieszkania poza terytorium Rzeczpospolitej Polskiej zamiast dokumentów, o których mowa w pkt. III 4 ogłoszenia składa dokument lub dokumenty wystawione w kraju, w którym ma siedzibę lub miejsce zamieszkania, potwierdzające odpowiednio, że: nie otwarto jego likwidacji, ani nie ogłoszono upadłości – wystawiony nie wcześniej niż 6 miesięcy przed upływem terminu składania ofert. 2. Podmioty na zasoby których powołuje się Wykonawca w celu wykazania spełnienia warunków udziału w postępowaniu zobowiązany jest złożyć dokumenty wymienione w pkt. III 4 ogłoszenia o zamówieniu. 3.Wykonawca w terminie 3 dni od dnia zamieszczenia na stronie internetowej informacji, o której mowa w art. 86 ust. 5 PZP, przekaże Zamawiającemu oświadczenie o przynależności lub braku przynależności do tej samej grupy kapitałowej, o której mowa w art. 24 ust. 1 pkt 23 PZP. Wraz ze złożeniem oświadczenia, wykonawca może przedstawić dowody, że powiązania z innym wykonawcą nie prowadzą do zakłócenia konkurencji w postępowaniu o udzielenie zamówienia </w:t>
      </w:r>
    </w:p>
    <w:p w14:paraId="028C5F9A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u w:val="single"/>
          <w:lang w:eastAsia="pl-PL"/>
        </w:rPr>
        <w:t xml:space="preserve">SEKCJA IV: PROCEDURA </w:t>
      </w:r>
    </w:p>
    <w:p w14:paraId="5E3C49E5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 xml:space="preserve">IV.1) OPIS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IV.1.1) Tryb udzielenia zamówienia: </w:t>
      </w:r>
      <w:r w:rsidRPr="00A566D7">
        <w:rPr>
          <w:rFonts w:eastAsia="Times New Roman" w:cstheme="minorHAnsi"/>
          <w:lang w:eastAsia="pl-PL"/>
        </w:rPr>
        <w:t xml:space="preserve">Przetarg nieograniczony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IV.1.2) Zamawiający żąda wniesienia wadium:</w:t>
      </w:r>
      <w:r w:rsidRPr="00A566D7">
        <w:rPr>
          <w:rFonts w:eastAsia="Times New Roman" w:cstheme="minorHAnsi"/>
          <w:lang w:eastAsia="pl-PL"/>
        </w:rPr>
        <w:t xml:space="preserve"> </w:t>
      </w:r>
    </w:p>
    <w:p w14:paraId="74C3E970" w14:textId="0115CFFB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Nie </w:t>
      </w:r>
      <w:r w:rsidRPr="00A566D7">
        <w:rPr>
          <w:rFonts w:eastAsia="Times New Roman" w:cstheme="minorHAnsi"/>
          <w:lang w:eastAsia="pl-PL"/>
        </w:rPr>
        <w:br/>
        <w:t xml:space="preserve">Informacja na temat wadium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IV.1.3) Przewiduje się udzielenie zaliczek na poczet wykonania zamówienia:</w:t>
      </w:r>
      <w:r w:rsidRPr="00A566D7">
        <w:rPr>
          <w:rFonts w:eastAsia="Times New Roman" w:cstheme="minorHAnsi"/>
          <w:lang w:eastAsia="pl-PL"/>
        </w:rPr>
        <w:t xml:space="preserve"> </w:t>
      </w:r>
    </w:p>
    <w:p w14:paraId="05099DB9" w14:textId="58C9E15E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Nie </w:t>
      </w:r>
      <w:r w:rsidRPr="00A566D7">
        <w:rPr>
          <w:rFonts w:eastAsia="Times New Roman" w:cstheme="minorHAnsi"/>
          <w:lang w:eastAsia="pl-PL"/>
        </w:rPr>
        <w:br/>
        <w:t xml:space="preserve">Należy podać informacje na temat udzielania zaliczek: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IV.1.4) Wymaga się złożenia ofert w postaci katalogów elektronicznych lub dołączenia do ofert katalogów elektronicznych: </w:t>
      </w:r>
    </w:p>
    <w:p w14:paraId="2B9B11FF" w14:textId="180DC9CE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Nie </w:t>
      </w:r>
      <w:r w:rsidRPr="00A566D7">
        <w:rPr>
          <w:rFonts w:eastAsia="Times New Roman" w:cstheme="minorHAnsi"/>
          <w:lang w:eastAsia="pl-PL"/>
        </w:rPr>
        <w:br/>
        <w:t xml:space="preserve">Dopuszcza się złożenie ofert w postaci katalogów elektronicznych lub dołączenia do ofert katalogów </w:t>
      </w:r>
      <w:r w:rsidRPr="00A566D7">
        <w:rPr>
          <w:rFonts w:eastAsia="Times New Roman" w:cstheme="minorHAnsi"/>
          <w:lang w:eastAsia="pl-PL"/>
        </w:rPr>
        <w:lastRenderedPageBreak/>
        <w:t xml:space="preserve">elektronicznych: </w:t>
      </w:r>
      <w:r w:rsidRPr="00A566D7">
        <w:rPr>
          <w:rFonts w:eastAsia="Times New Roman" w:cstheme="minorHAnsi"/>
          <w:lang w:eastAsia="pl-PL"/>
        </w:rPr>
        <w:br/>
        <w:t xml:space="preserve">Nie </w:t>
      </w:r>
      <w:r w:rsidRPr="00A566D7">
        <w:rPr>
          <w:rFonts w:eastAsia="Times New Roman" w:cstheme="minorHAnsi"/>
          <w:lang w:eastAsia="pl-PL"/>
        </w:rPr>
        <w:br/>
        <w:t xml:space="preserve">Informacje dodatkowe: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IV.1.5.) Wymaga się złożenia oferty wariantowej: </w:t>
      </w:r>
    </w:p>
    <w:p w14:paraId="73A4D92D" w14:textId="5A8C24DF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Nie </w:t>
      </w:r>
      <w:r w:rsidRPr="00A566D7">
        <w:rPr>
          <w:rFonts w:eastAsia="Times New Roman" w:cstheme="minorHAnsi"/>
          <w:lang w:eastAsia="pl-PL"/>
        </w:rPr>
        <w:br/>
        <w:t xml:space="preserve">Dopuszcza się złożenie oferty wariantowej </w:t>
      </w:r>
      <w:r w:rsidRPr="00A566D7">
        <w:rPr>
          <w:rFonts w:eastAsia="Times New Roman" w:cstheme="minorHAnsi"/>
          <w:lang w:eastAsia="pl-PL"/>
        </w:rPr>
        <w:br/>
        <w:t xml:space="preserve">Złożenie oferty wariantowej dopuszcza się tylko z jednoczesnym złożeniem oferty zasadniczej: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IV.1.6) Przewidywana liczba wykonawców, którzy zostaną zaproszeni do udziału w postępowaniu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i/>
          <w:iCs/>
          <w:lang w:eastAsia="pl-PL"/>
        </w:rPr>
        <w:t xml:space="preserve">(przetarg ograniczony, negocjacje z ogłoszeniem, dialog konkurencyjny, partnerstwo innowacyjne) </w:t>
      </w:r>
    </w:p>
    <w:p w14:paraId="472559F8" w14:textId="46961380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Liczba wykonawców   </w:t>
      </w:r>
      <w:r w:rsidRPr="00A566D7">
        <w:rPr>
          <w:rFonts w:eastAsia="Times New Roman" w:cstheme="minorHAnsi"/>
          <w:lang w:eastAsia="pl-PL"/>
        </w:rPr>
        <w:br/>
        <w:t xml:space="preserve">Przewidywana minimalna liczba wykonawców </w:t>
      </w:r>
      <w:r w:rsidRPr="00A566D7">
        <w:rPr>
          <w:rFonts w:eastAsia="Times New Roman" w:cstheme="minorHAnsi"/>
          <w:lang w:eastAsia="pl-PL"/>
        </w:rPr>
        <w:br/>
        <w:t xml:space="preserve">Maksymalna liczba wykonawców   </w:t>
      </w:r>
      <w:r w:rsidRPr="00A566D7">
        <w:rPr>
          <w:rFonts w:eastAsia="Times New Roman" w:cstheme="minorHAnsi"/>
          <w:lang w:eastAsia="pl-PL"/>
        </w:rPr>
        <w:br/>
        <w:t xml:space="preserve">Kryteria selekcji wykonawców: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IV.1.7) Informacje na temat umowy ramowej lub dynamicznego systemu zakupów: </w:t>
      </w:r>
    </w:p>
    <w:p w14:paraId="3FCFAF3F" w14:textId="3122E858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Umowa ramowa będzie zawarta: </w:t>
      </w:r>
      <w:r w:rsidRPr="00A566D7">
        <w:rPr>
          <w:rFonts w:eastAsia="Times New Roman" w:cstheme="minorHAnsi"/>
          <w:lang w:eastAsia="pl-PL"/>
        </w:rPr>
        <w:br/>
        <w:t xml:space="preserve">Czy przewiduje się ograniczenie liczby uczestników umowy ramowej: </w:t>
      </w:r>
      <w:r w:rsidRPr="00A566D7">
        <w:rPr>
          <w:rFonts w:eastAsia="Times New Roman" w:cstheme="minorHAnsi"/>
          <w:lang w:eastAsia="pl-PL"/>
        </w:rPr>
        <w:br/>
        <w:t xml:space="preserve">Przewidziana maksymalna liczba uczestników umowy ramowej: </w:t>
      </w:r>
      <w:r w:rsidRPr="00A566D7">
        <w:rPr>
          <w:rFonts w:eastAsia="Times New Roman" w:cstheme="minorHAnsi"/>
          <w:lang w:eastAsia="pl-PL"/>
        </w:rPr>
        <w:br/>
        <w:t xml:space="preserve">Informacje dodatkowe: </w:t>
      </w:r>
      <w:r w:rsidRPr="00A566D7">
        <w:rPr>
          <w:rFonts w:eastAsia="Times New Roman" w:cstheme="minorHAnsi"/>
          <w:lang w:eastAsia="pl-PL"/>
        </w:rPr>
        <w:br/>
        <w:t xml:space="preserve">Zamówienie obejmuje ustanowienie dynamicznego systemu zakupów: </w:t>
      </w:r>
      <w:r w:rsidRPr="00A566D7">
        <w:rPr>
          <w:rFonts w:eastAsia="Times New Roman" w:cstheme="minorHAnsi"/>
          <w:lang w:eastAsia="pl-PL"/>
        </w:rPr>
        <w:br/>
        <w:t xml:space="preserve">Adres strony internetowej, na której będą zamieszczone dodatkowe informacje dotyczące dynamicznego systemu zakupów: </w:t>
      </w:r>
      <w:r w:rsidRPr="00A566D7">
        <w:rPr>
          <w:rFonts w:eastAsia="Times New Roman" w:cstheme="minorHAnsi"/>
          <w:lang w:eastAsia="pl-PL"/>
        </w:rPr>
        <w:br/>
        <w:t xml:space="preserve">Informacje dodatkowe: </w:t>
      </w:r>
      <w:r w:rsidRPr="00A566D7">
        <w:rPr>
          <w:rFonts w:eastAsia="Times New Roman" w:cstheme="minorHAnsi"/>
          <w:lang w:eastAsia="pl-PL"/>
        </w:rPr>
        <w:br/>
        <w:t xml:space="preserve">W ramach umowy ramowej/dynamicznego systemu zakupów dopuszcza się złożenie ofert w formie katalogów elektronicznych: </w:t>
      </w:r>
      <w:r w:rsidRPr="00A566D7">
        <w:rPr>
          <w:rFonts w:eastAsia="Times New Roman" w:cstheme="minorHAnsi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IV.1.8) Aukcja elektroniczna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Przewidziane jest przeprowadzenie aukcji elektronicznej </w:t>
      </w:r>
      <w:r w:rsidRPr="00A566D7">
        <w:rPr>
          <w:rFonts w:eastAsia="Times New Roman" w:cstheme="minorHAnsi"/>
          <w:i/>
          <w:iCs/>
          <w:lang w:eastAsia="pl-PL"/>
        </w:rPr>
        <w:t xml:space="preserve">(przetarg nieograniczony, przetarg ograniczony, negocjacje z ogłoszeniem) </w:t>
      </w:r>
      <w:r w:rsidRPr="00A566D7">
        <w:rPr>
          <w:rFonts w:eastAsia="Times New Roman" w:cstheme="minorHAnsi"/>
          <w:lang w:eastAsia="pl-PL"/>
        </w:rPr>
        <w:t xml:space="preserve">Nie </w:t>
      </w:r>
      <w:r w:rsidRPr="00A566D7">
        <w:rPr>
          <w:rFonts w:eastAsia="Times New Roman" w:cstheme="minorHAnsi"/>
          <w:lang w:eastAsia="pl-PL"/>
        </w:rPr>
        <w:br/>
        <w:t xml:space="preserve">Należy podać adres strony internetowej, na której aukcja będzie prowadzona: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Należy wskazać elementy, których wartości będą przedmiotem aukcji elektronicznej: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Przewiduje się ograniczenia co do przedstawionych wartości, wynikające z opisu przedmiotu zamówienia: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A566D7">
        <w:rPr>
          <w:rFonts w:eastAsia="Times New Roman" w:cstheme="minorHAnsi"/>
          <w:lang w:eastAsia="pl-PL"/>
        </w:rPr>
        <w:br/>
        <w:t xml:space="preserve">Informacje dotyczące przebiegu aukcji elektronicznej: </w:t>
      </w:r>
      <w:r w:rsidRPr="00A566D7">
        <w:rPr>
          <w:rFonts w:eastAsia="Times New Roman" w:cstheme="minorHAnsi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566D7">
        <w:rPr>
          <w:rFonts w:eastAsia="Times New Roman" w:cstheme="minorHAnsi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A566D7">
        <w:rPr>
          <w:rFonts w:eastAsia="Times New Roman" w:cstheme="minorHAnsi"/>
          <w:lang w:eastAsia="pl-PL"/>
        </w:rPr>
        <w:br/>
        <w:t xml:space="preserve">Wymagania dotyczące rejestracji i identyfikacji wykonawców w aukcji elektronicznej: </w:t>
      </w:r>
      <w:r w:rsidRPr="00A566D7">
        <w:rPr>
          <w:rFonts w:eastAsia="Times New Roman" w:cstheme="minorHAnsi"/>
          <w:lang w:eastAsia="pl-PL"/>
        </w:rPr>
        <w:br/>
        <w:t xml:space="preserve">Informacje o liczbie etapów aukcji elektronicznej i czasie ich trwania: </w:t>
      </w:r>
    </w:p>
    <w:p w14:paraId="3E75D1C8" w14:textId="7DB8EA93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Czas trwania: </w:t>
      </w:r>
      <w:r w:rsidRPr="00A566D7">
        <w:rPr>
          <w:rFonts w:eastAsia="Times New Roman" w:cstheme="minorHAnsi"/>
          <w:lang w:eastAsia="pl-PL"/>
        </w:rPr>
        <w:br/>
        <w:t xml:space="preserve">Czy wykonawcy, którzy nie złożyli nowych postąpień, zostaną zakwalifikowani do następnego etapu: </w:t>
      </w:r>
      <w:r w:rsidRPr="00A566D7">
        <w:rPr>
          <w:rFonts w:eastAsia="Times New Roman" w:cstheme="minorHAnsi"/>
          <w:lang w:eastAsia="pl-PL"/>
        </w:rPr>
        <w:br/>
        <w:t xml:space="preserve">Warunki zamknięcia aukcji elektronicznej: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IV.2) KRYTERIA OCENY OFERT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IV.2.1) Kryteria oceny ofert: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IV.2.2) Kryteria</w:t>
      </w:r>
      <w:r w:rsidRPr="00A566D7">
        <w:rPr>
          <w:rFonts w:eastAsia="Times New Roman" w:cstheme="minorHAnsi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5"/>
        <w:gridCol w:w="919"/>
      </w:tblGrid>
      <w:tr w:rsidR="00A566D7" w:rsidRPr="00A566D7" w14:paraId="2D480C65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DADD0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1DB54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Znaczenie</w:t>
            </w:r>
          </w:p>
        </w:tc>
      </w:tr>
      <w:tr w:rsidR="00A566D7" w:rsidRPr="00A566D7" w14:paraId="71F3D3A8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0413A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 xml:space="preserve">cena brutto za realizację przedmiotu zamówienia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3334C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60,00</w:t>
            </w:r>
          </w:p>
        </w:tc>
      </w:tr>
      <w:tr w:rsidR="00A566D7" w:rsidRPr="00A566D7" w14:paraId="6DB962E0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BC732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lastRenderedPageBreak/>
              <w:t>termin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5AA0D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40,00</w:t>
            </w:r>
          </w:p>
        </w:tc>
      </w:tr>
    </w:tbl>
    <w:p w14:paraId="7C132761" w14:textId="1D523EE8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IV.2.3) Zastosowanie procedury, o której mowa w art. 24aa ust. 1 ustawy </w:t>
      </w:r>
      <w:proofErr w:type="spellStart"/>
      <w:r w:rsidRPr="00A566D7">
        <w:rPr>
          <w:rFonts w:eastAsia="Times New Roman" w:cstheme="minorHAnsi"/>
          <w:b/>
          <w:bCs/>
          <w:lang w:eastAsia="pl-PL"/>
        </w:rPr>
        <w:t>Pzp</w:t>
      </w:r>
      <w:proofErr w:type="spellEnd"/>
      <w:r w:rsidRPr="00A566D7">
        <w:rPr>
          <w:rFonts w:eastAsia="Times New Roman" w:cstheme="minorHAnsi"/>
          <w:b/>
          <w:bCs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t xml:space="preserve">(przetarg nieograniczony) </w:t>
      </w:r>
      <w:r w:rsidRPr="00A566D7">
        <w:rPr>
          <w:rFonts w:eastAsia="Times New Roman" w:cstheme="minorHAnsi"/>
          <w:lang w:eastAsia="pl-PL"/>
        </w:rPr>
        <w:br/>
        <w:t xml:space="preserve">Nie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IV.3) Negocjacje z ogłoszeniem, dialog konkurencyjny, partnerstwo innowacyjne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IV.3.1) Informacje na temat negocjacji z ogłoszeniem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  <w:t xml:space="preserve">Minimalne wymagania, które muszą spełniać wszystkie oferty: </w:t>
      </w:r>
      <w:r w:rsidRPr="00A566D7">
        <w:rPr>
          <w:rFonts w:eastAsia="Times New Roman" w:cstheme="minorHAnsi"/>
          <w:lang w:eastAsia="pl-PL"/>
        </w:rPr>
        <w:br/>
        <w:t xml:space="preserve">Przewidziane jest zastrzeżenie prawa do udzielenia zamówienia na podstawie ofert wstępnych bez przeprowadzenia negocjacji </w:t>
      </w:r>
      <w:r w:rsidRPr="00A566D7">
        <w:rPr>
          <w:rFonts w:eastAsia="Times New Roman" w:cstheme="minorHAnsi"/>
          <w:lang w:eastAsia="pl-PL"/>
        </w:rPr>
        <w:br/>
        <w:t xml:space="preserve">Przewidziany jest podział negocjacji na etapy w celu ograniczenia liczby ofert: </w:t>
      </w:r>
      <w:r w:rsidRPr="00A566D7">
        <w:rPr>
          <w:rFonts w:eastAsia="Times New Roman" w:cstheme="minorHAnsi"/>
          <w:lang w:eastAsia="pl-PL"/>
        </w:rPr>
        <w:br/>
        <w:t xml:space="preserve">Należy podać informacje na temat etapów negocjacji (w tym liczbę etapów): </w:t>
      </w:r>
      <w:r w:rsidRPr="00A566D7">
        <w:rPr>
          <w:rFonts w:eastAsia="Times New Roman" w:cstheme="minorHAnsi"/>
          <w:lang w:eastAsia="pl-PL"/>
        </w:rPr>
        <w:br/>
        <w:t xml:space="preserve">Informacje dodatkowe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IV.3.2) Informacje na temat dialogu konkurencyjnego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  <w:t xml:space="preserve">Opis potrzeb i wymagań zamawiającego lub informacja o sposobie uzyskania tego opisu: </w:t>
      </w:r>
      <w:r w:rsidRPr="00A566D7">
        <w:rPr>
          <w:rFonts w:eastAsia="Times New Roman" w:cstheme="minorHAnsi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566D7">
        <w:rPr>
          <w:rFonts w:eastAsia="Times New Roman" w:cstheme="minorHAnsi"/>
          <w:lang w:eastAsia="pl-PL"/>
        </w:rPr>
        <w:br/>
        <w:t xml:space="preserve">Wstępny harmonogram postępowania: </w:t>
      </w:r>
      <w:r w:rsidRPr="00A566D7">
        <w:rPr>
          <w:rFonts w:eastAsia="Times New Roman" w:cstheme="minorHAnsi"/>
          <w:lang w:eastAsia="pl-PL"/>
        </w:rPr>
        <w:br/>
        <w:t xml:space="preserve">Podział dialogu na etapy w celu ograniczenia liczby rozwiązań: </w:t>
      </w:r>
      <w:r w:rsidRPr="00A566D7">
        <w:rPr>
          <w:rFonts w:eastAsia="Times New Roman" w:cstheme="minorHAnsi"/>
          <w:lang w:eastAsia="pl-PL"/>
        </w:rPr>
        <w:br/>
        <w:t xml:space="preserve">Należy podać informacje na temat etapów dialogu: </w:t>
      </w:r>
      <w:r w:rsidRPr="00A566D7">
        <w:rPr>
          <w:rFonts w:eastAsia="Times New Roman" w:cstheme="minorHAnsi"/>
          <w:lang w:eastAsia="pl-PL"/>
        </w:rPr>
        <w:br/>
        <w:t xml:space="preserve">Informacje dodatkowe: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IV.3.3) Informacje na temat partnerstwa innowacyjnego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  <w:t xml:space="preserve">Elementy opisu przedmiotu zamówienia definiujące minimalne wymagania, którym muszą odpowiadać wszystkie oferty: </w:t>
      </w:r>
      <w:r w:rsidRPr="00A566D7">
        <w:rPr>
          <w:rFonts w:eastAsia="Times New Roman" w:cstheme="minorHAnsi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lang w:eastAsia="pl-PL"/>
        </w:rPr>
        <w:br/>
        <w:t xml:space="preserve">Informacje dodatkowe: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IV.4) Licytacja elektroniczna </w:t>
      </w:r>
      <w:r w:rsidRPr="00A566D7">
        <w:rPr>
          <w:rFonts w:eastAsia="Times New Roman" w:cstheme="minorHAnsi"/>
          <w:lang w:eastAsia="pl-PL"/>
        </w:rPr>
        <w:br/>
        <w:t xml:space="preserve">Adres strony internetowej, na której będzie prowadzona licytacja elektroniczna: </w:t>
      </w:r>
    </w:p>
    <w:p w14:paraId="05DAA5C2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Adres strony internetowej, na której jest dostępny opis przedmiotu zamówienia w licytacji elektronicznej: </w:t>
      </w:r>
    </w:p>
    <w:p w14:paraId="3015BE26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4D2C73E6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Sposób postępowania w toku licytacji elektronicznej, w tym określenie minimalnych wysokości postąpień: </w:t>
      </w:r>
    </w:p>
    <w:p w14:paraId="3D670BF5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Informacje o liczbie etapów licytacji elektronicznej i czasie ich trwania: </w:t>
      </w:r>
    </w:p>
    <w:p w14:paraId="354281D5" w14:textId="7744113C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Czas trwania: </w:t>
      </w:r>
      <w:r w:rsidRPr="00A566D7">
        <w:rPr>
          <w:rFonts w:eastAsia="Times New Roman" w:cstheme="minorHAnsi"/>
          <w:lang w:eastAsia="pl-PL"/>
        </w:rPr>
        <w:br/>
        <w:t xml:space="preserve">Wykonawcy, którzy nie złożyli nowych postąpień, zostaną zakwalifikowani do następnego etapu: </w:t>
      </w:r>
    </w:p>
    <w:p w14:paraId="537B9B53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Termin składania wniosków o dopuszczenie do udziału w licytacji elektronicznej: </w:t>
      </w:r>
      <w:r w:rsidRPr="00A566D7">
        <w:rPr>
          <w:rFonts w:eastAsia="Times New Roman" w:cstheme="minorHAnsi"/>
          <w:lang w:eastAsia="pl-PL"/>
        </w:rPr>
        <w:br/>
        <w:t xml:space="preserve">Data: godzina: </w:t>
      </w:r>
      <w:r w:rsidRPr="00A566D7">
        <w:rPr>
          <w:rFonts w:eastAsia="Times New Roman" w:cstheme="minorHAnsi"/>
          <w:lang w:eastAsia="pl-PL"/>
        </w:rPr>
        <w:br/>
        <w:t xml:space="preserve">Termin otwarcia licytacji elektronicznej: </w:t>
      </w:r>
    </w:p>
    <w:p w14:paraId="48029BEA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Termin i warunki zamknięcia licytacji elektronicznej: </w:t>
      </w:r>
    </w:p>
    <w:p w14:paraId="272434E7" w14:textId="09562B8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14:paraId="47BAE078" w14:textId="612DF4D9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t xml:space="preserve">Wymagania dotyczące zabezpieczenia należytego wykonania umowy: </w:t>
      </w:r>
      <w:r w:rsidRPr="00A566D7">
        <w:rPr>
          <w:rFonts w:eastAsia="Times New Roman" w:cstheme="minorHAnsi"/>
          <w:lang w:eastAsia="pl-PL"/>
        </w:rPr>
        <w:br/>
        <w:t xml:space="preserve">Informacje dodatkowe: </w:t>
      </w:r>
    </w:p>
    <w:p w14:paraId="67423774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>IV.5) ZMIANA UMOWY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Przewiduje się istotne zmiany postanowień zawartej umowy w stosunku do treści oferty, na </w:t>
      </w:r>
      <w:r w:rsidRPr="00A566D7">
        <w:rPr>
          <w:rFonts w:eastAsia="Times New Roman" w:cstheme="minorHAnsi"/>
          <w:b/>
          <w:bCs/>
          <w:lang w:eastAsia="pl-PL"/>
        </w:rPr>
        <w:lastRenderedPageBreak/>
        <w:t>podstawie której dokonano wyboru wykonawcy:</w:t>
      </w:r>
      <w:r w:rsidRPr="00A566D7">
        <w:rPr>
          <w:rFonts w:eastAsia="Times New Roman" w:cstheme="minorHAnsi"/>
          <w:lang w:eastAsia="pl-PL"/>
        </w:rPr>
        <w:t xml:space="preserve"> Tak </w:t>
      </w:r>
      <w:r w:rsidRPr="00A566D7">
        <w:rPr>
          <w:rFonts w:eastAsia="Times New Roman" w:cstheme="minorHAnsi"/>
          <w:lang w:eastAsia="pl-PL"/>
        </w:rPr>
        <w:br/>
        <w:t xml:space="preserve">Należy wskazać zakres, charakter zmian oraz warunki wprowadzenia zmian: </w:t>
      </w:r>
      <w:r w:rsidRPr="00A566D7">
        <w:rPr>
          <w:rFonts w:eastAsia="Times New Roman" w:cstheme="minorHAnsi"/>
          <w:lang w:eastAsia="pl-PL"/>
        </w:rPr>
        <w:br/>
        <w:t xml:space="preserve">1) Zamawiający przewiduje możliwość zmiany umowy: a) w zakresie przedmiotu zamówienia, terminu realizacji, sposobu realizacji zamówienia w związku ze zmianą obowiązujących przepisów prawnych mającej wpływ na termin lub zakres zamówienia; b) w zakresie zmiany terminu na skutek działań osób trzecich lub organów władzy publicznej, które spowodują przerwanie lub czasowe zawieszenie realizacji zamówienia; c) w zakresie zamiany terminu realizacji umowy w przypadku działania siły wyższej (np. klęski żywiołowe, strajki, epidemii, wystąpienia siły wyższej), mającej bezpośredni wpływ na realizację zamówienia; d) w zakresie zapisów umowy w przypadku wystąpienia oczywistych omyłek pisarskich i rachunkowych w treści umowy; e) w zakresie zmiany podwykonawców w przypadku wystąpienia o zmianę na wniosek zamawiającego lub wykonawcy po uzyskaniu zgodny Zamawiającego; f) w zakresie zmiany wynagrodzenia w przypadku urzędowej zmiany stawki VAT, Zakres zmiany obejmuje jedynie wzrost wynagrodzenia o wskaźnik wzrostu stawki podatku VAT; g) w zakresie zapisów umowy w przypadku zmian oznaczenia danych Zamawiającego i/lub Wykonawcy; w przypadku zmiany danych teleadresowych, sposobu reprezentacji poprzez podanie nowych danych; h) W zakresie zmiany przedmiotu umowy wskazanego w ofercie, w przypadku, gdy pierwotny produkt został wycofany z rynku, jest niedostępny lub na rynku występuje produkt nowy o parametrach lepszych niż wskazane w ofercie, z zastrzeżeniem, że wynagrodzenie nie może ulec zwiększeniu;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IV.6) INFORMACJE ADMINISTRACYJNE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IV.6.1) Sposób udostępniania informacji o charakterze poufnym </w:t>
      </w:r>
      <w:r w:rsidRPr="00A566D7">
        <w:rPr>
          <w:rFonts w:eastAsia="Times New Roman" w:cstheme="minorHAnsi"/>
          <w:i/>
          <w:iCs/>
          <w:lang w:eastAsia="pl-PL"/>
        </w:rPr>
        <w:t xml:space="preserve">(jeżeli dotyczy):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Środki służące ochronie informacji o charakterze poufnym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IV.6.2) Termin składania ofert lub wniosków o dopuszczenie do udziału w postępowaniu: </w:t>
      </w:r>
      <w:r w:rsidRPr="00A566D7">
        <w:rPr>
          <w:rFonts w:eastAsia="Times New Roman" w:cstheme="minorHAnsi"/>
          <w:lang w:eastAsia="pl-PL"/>
        </w:rPr>
        <w:br/>
        <w:t xml:space="preserve">Data: 2020-08-17, godzina: 10:00, </w:t>
      </w:r>
      <w:r w:rsidRPr="00A566D7">
        <w:rPr>
          <w:rFonts w:eastAsia="Times New Roman" w:cstheme="minorHAnsi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lang w:eastAsia="pl-PL"/>
        </w:rPr>
        <w:br/>
        <w:t xml:space="preserve">Wskazać powody: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lang w:eastAsia="pl-PL"/>
        </w:rPr>
        <w:br/>
        <w:t xml:space="preserve">Język lub języki, w jakich mogą być sporządzane oferty lub wnioski o dopuszczenie do udziału w postępowaniu </w:t>
      </w:r>
      <w:r w:rsidRPr="00A566D7">
        <w:rPr>
          <w:rFonts w:eastAsia="Times New Roman" w:cstheme="minorHAnsi"/>
          <w:lang w:eastAsia="pl-PL"/>
        </w:rPr>
        <w:br/>
        <w:t xml:space="preserve">&gt; Polski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IV.6.3) Termin związania ofertą: </w:t>
      </w:r>
      <w:r w:rsidRPr="00A566D7">
        <w:rPr>
          <w:rFonts w:eastAsia="Times New Roman" w:cstheme="minorHAnsi"/>
          <w:lang w:eastAsia="pl-PL"/>
        </w:rPr>
        <w:t xml:space="preserve">do: okres w dniach: 30 (od ostatecznego terminu składania ofert)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A566D7">
        <w:rPr>
          <w:rFonts w:eastAsia="Times New Roman" w:cstheme="minorHAnsi"/>
          <w:lang w:eastAsia="pl-PL"/>
        </w:rPr>
        <w:t xml:space="preserve"> Nie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IV.6.5) Informacje dodatkowe:</w:t>
      </w:r>
      <w:r w:rsidRPr="00A566D7">
        <w:rPr>
          <w:rFonts w:eastAsia="Times New Roman" w:cstheme="minorHAnsi"/>
          <w:lang w:eastAsia="pl-PL"/>
        </w:rPr>
        <w:t xml:space="preserve"> </w:t>
      </w:r>
      <w:r w:rsidRPr="00A566D7">
        <w:rPr>
          <w:rFonts w:eastAsia="Times New Roman" w:cstheme="minorHAnsi"/>
          <w:lang w:eastAsia="pl-PL"/>
        </w:rPr>
        <w:br/>
      </w:r>
    </w:p>
    <w:p w14:paraId="72565180" w14:textId="77777777" w:rsidR="00A566D7" w:rsidRPr="00A566D7" w:rsidRDefault="00A566D7" w:rsidP="00A566D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u w:val="single"/>
          <w:lang w:eastAsia="pl-PL"/>
        </w:rPr>
        <w:t xml:space="preserve">ZAŁĄCZNIK I - INFORMACJE DOTYCZĄCE OFERT CZĘŚCIOWYCH </w:t>
      </w:r>
    </w:p>
    <w:p w14:paraId="74819F12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</w:p>
    <w:p w14:paraId="2BC0743F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"/>
        <w:gridCol w:w="172"/>
        <w:gridCol w:w="735"/>
        <w:gridCol w:w="7346"/>
      </w:tblGrid>
      <w:tr w:rsidR="00A566D7" w:rsidRPr="00A566D7" w14:paraId="58C81B24" w14:textId="77777777" w:rsidTr="00A566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84E5C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b/>
                <w:bCs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3822DF1D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D61E26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b/>
                <w:bCs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D4F5DA4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Dostawa wraz z montażem monitoringu na potrzeby Ośrodka Rehabilitacji Zwierząt w Jerzwałdzie</w:t>
            </w:r>
          </w:p>
        </w:tc>
      </w:tr>
    </w:tbl>
    <w:p w14:paraId="0FC6279F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 xml:space="preserve">1) Krótki opis przedmiotu zamówienia </w:t>
      </w:r>
      <w:r w:rsidRPr="00A566D7">
        <w:rPr>
          <w:rFonts w:eastAsia="Times New Roman" w:cstheme="minorHAnsi"/>
          <w:i/>
          <w:iCs/>
          <w:lang w:eastAsia="pl-PL"/>
        </w:rPr>
        <w:t>(wielkość, zakres, rodzaj i ilość dostaw, usług lub robót budowlanych lub określenie zapotrzebowania i wymagań)</w:t>
      </w:r>
      <w:r w:rsidRPr="00A566D7">
        <w:rPr>
          <w:rFonts w:eastAsia="Times New Roman" w:cstheme="minorHAnsi"/>
          <w:b/>
          <w:bCs/>
          <w:lang w:eastAsia="pl-PL"/>
        </w:rPr>
        <w:t xml:space="preserve"> a w przypadku partnerstwa innowacyjnego -określenie zapotrzebowania na innowacyjny produkt, usługę lub roboty budowlane:</w:t>
      </w:r>
      <w:r w:rsidRPr="00A566D7">
        <w:rPr>
          <w:rFonts w:eastAsia="Times New Roman" w:cstheme="minorHAnsi"/>
          <w:lang w:eastAsia="pl-PL"/>
        </w:rPr>
        <w:t xml:space="preserve">1) W ramach przedmiotu zamówienia wykonawca dostarczy i zamontuje monitoring na terenie Ośrodka Rehabilitacji Zwierząt. 2) Teren, na którym wykonywany będzie monitoring </w:t>
      </w:r>
      <w:r w:rsidRPr="00A566D7">
        <w:rPr>
          <w:rFonts w:eastAsia="Times New Roman" w:cstheme="minorHAnsi"/>
          <w:lang w:eastAsia="pl-PL"/>
        </w:rPr>
        <w:lastRenderedPageBreak/>
        <w:t xml:space="preserve">zaznaczono na mapie stanowiącej załącznik nr 5 do </w:t>
      </w:r>
      <w:proofErr w:type="spellStart"/>
      <w:r w:rsidRPr="00A566D7">
        <w:rPr>
          <w:rFonts w:eastAsia="Times New Roman" w:cstheme="minorHAnsi"/>
          <w:lang w:eastAsia="pl-PL"/>
        </w:rPr>
        <w:t>siwz</w:t>
      </w:r>
      <w:proofErr w:type="spellEnd"/>
      <w:r w:rsidRPr="00A566D7">
        <w:rPr>
          <w:rFonts w:eastAsia="Times New Roman" w:cstheme="minorHAnsi"/>
          <w:lang w:eastAsia="pl-PL"/>
        </w:rPr>
        <w:t xml:space="preserve">. 3) Zamawiający w zakresie monitoringu zakłada odpowiednio dobrane, dostarczone i zamontowane: a) rejestrator z wyjściem na 8 kanałów z dyskiem twardym o pojemności min 3 TB, możliwością gromadzenia i odtwarzania danych przesianych bezprzewodowo z kamer do monitora i rejestratora umieszczonego ok, 50 m od nich; b) 4 kamery które poprzez okablowanie umieszczone będą w wolierach i w razie potrzeby wykorzystywane do obserwacji przebywających w ośrodku rehabilitacji chorych zwierząt, w celu monitorowania ich zachowania we względnie spokojnych warunkach, bez bezpośredniej ingerencji człowieka. c) 2 szt. </w:t>
      </w:r>
      <w:proofErr w:type="spellStart"/>
      <w:r w:rsidRPr="00A566D7">
        <w:rPr>
          <w:rFonts w:eastAsia="Times New Roman" w:cstheme="minorHAnsi"/>
          <w:lang w:eastAsia="pl-PL"/>
        </w:rPr>
        <w:t>fotopułapki</w:t>
      </w:r>
      <w:proofErr w:type="spellEnd"/>
      <w:r w:rsidRPr="00A566D7">
        <w:rPr>
          <w:rFonts w:eastAsia="Times New Roman" w:cstheme="minorHAnsi"/>
          <w:lang w:eastAsia="pl-PL"/>
        </w:rPr>
        <w:t xml:space="preserve"> z czujnikiem ruchu, zasilana na baterie/z akumulatora z kartą pamięci o wielkości 32 GB d) Most radiowy; e) Monitor 21” wraz z uchwytem; f) Switch 8p; g) Niezbędne okablowanie 4) Wykonawca w ramach przedmiotu zamówienia dokona konfiguracji, montażu, uruchomienia monitoringu.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2) Wspólny Słownik Zamówień(CPV): </w:t>
      </w:r>
      <w:r w:rsidRPr="00A566D7">
        <w:rPr>
          <w:rFonts w:eastAsia="Times New Roman" w:cstheme="minorHAnsi"/>
          <w:lang w:eastAsia="pl-PL"/>
        </w:rPr>
        <w:t>51314000-6, 34971000-4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3) Wartość części zamówienia(jeżeli zamawiający podaje informacje o wartości zamówienia):</w:t>
      </w:r>
      <w:r w:rsidRPr="00A566D7">
        <w:rPr>
          <w:rFonts w:eastAsia="Times New Roman" w:cstheme="minorHAnsi"/>
          <w:lang w:eastAsia="pl-PL"/>
        </w:rPr>
        <w:br/>
        <w:t xml:space="preserve">Wartość bez VAT: </w:t>
      </w:r>
      <w:r w:rsidRPr="00A566D7">
        <w:rPr>
          <w:rFonts w:eastAsia="Times New Roman" w:cstheme="minorHAnsi"/>
          <w:lang w:eastAsia="pl-PL"/>
        </w:rPr>
        <w:br/>
        <w:t xml:space="preserve">Waluta: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4) Czas trwania lub termin wykonania: </w:t>
      </w:r>
      <w:r w:rsidRPr="00A566D7">
        <w:rPr>
          <w:rFonts w:eastAsia="Times New Roman" w:cstheme="minorHAnsi"/>
          <w:lang w:eastAsia="pl-PL"/>
        </w:rPr>
        <w:br/>
        <w:t xml:space="preserve">okres w miesiącach: </w:t>
      </w:r>
      <w:r w:rsidRPr="00A566D7">
        <w:rPr>
          <w:rFonts w:eastAsia="Times New Roman" w:cstheme="minorHAnsi"/>
          <w:lang w:eastAsia="pl-PL"/>
        </w:rPr>
        <w:br/>
        <w:t xml:space="preserve">okres w dniach: </w:t>
      </w:r>
      <w:r w:rsidRPr="00A566D7">
        <w:rPr>
          <w:rFonts w:eastAsia="Times New Roman" w:cstheme="minorHAnsi"/>
          <w:lang w:eastAsia="pl-PL"/>
        </w:rPr>
        <w:br/>
        <w:t xml:space="preserve">data rozpoczęcia: </w:t>
      </w:r>
      <w:r w:rsidRPr="00A566D7">
        <w:rPr>
          <w:rFonts w:eastAsia="Times New Roman" w:cstheme="minorHAnsi"/>
          <w:lang w:eastAsia="pl-PL"/>
        </w:rPr>
        <w:br/>
        <w:t xml:space="preserve">data zakończenia: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5"/>
        <w:gridCol w:w="919"/>
      </w:tblGrid>
      <w:tr w:rsidR="00A566D7" w:rsidRPr="00A566D7" w14:paraId="47DB8EBD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AB5AF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8D9E2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Znaczenie</w:t>
            </w:r>
          </w:p>
        </w:tc>
      </w:tr>
      <w:tr w:rsidR="00A566D7" w:rsidRPr="00A566D7" w14:paraId="095DC92D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FC81E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Łączna cena brutto za realizację przedmiotu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D107A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60,00</w:t>
            </w:r>
          </w:p>
        </w:tc>
      </w:tr>
      <w:tr w:rsidR="00A566D7" w:rsidRPr="00A566D7" w14:paraId="61EE9FA3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B874E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Termin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2B1DF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40,00</w:t>
            </w:r>
          </w:p>
        </w:tc>
      </w:tr>
    </w:tbl>
    <w:p w14:paraId="1A6F1213" w14:textId="77777777" w:rsidR="00A566D7" w:rsidRPr="00A566D7" w:rsidRDefault="00A566D7" w:rsidP="00A566D7">
      <w:pPr>
        <w:spacing w:after="24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6) INFORMACJE DODATKOWE:</w:t>
      </w:r>
      <w:r w:rsidRPr="00A566D7">
        <w:rPr>
          <w:rFonts w:eastAsia="Times New Roman" w:cstheme="minorHAnsi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"/>
        <w:gridCol w:w="172"/>
        <w:gridCol w:w="735"/>
        <w:gridCol w:w="7296"/>
      </w:tblGrid>
      <w:tr w:rsidR="00A566D7" w:rsidRPr="00A566D7" w14:paraId="07CF62E7" w14:textId="77777777" w:rsidTr="00A566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51EEC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b/>
                <w:bCs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F500A2A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CA2E391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b/>
                <w:bCs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40012AAF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Dostawa wyposażenia wraz z montażem oraz niezbędnymi robotami budowalnymi</w:t>
            </w:r>
          </w:p>
        </w:tc>
      </w:tr>
    </w:tbl>
    <w:p w14:paraId="3A11FDE7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 xml:space="preserve">1) Krótki opis przedmiotu zamówienia </w:t>
      </w:r>
      <w:r w:rsidRPr="00A566D7">
        <w:rPr>
          <w:rFonts w:eastAsia="Times New Roman" w:cstheme="minorHAnsi"/>
          <w:i/>
          <w:iCs/>
          <w:lang w:eastAsia="pl-PL"/>
        </w:rPr>
        <w:t>(wielkość, zakres, rodzaj i ilość dostaw, usług lub robót budowlanych lub określenie zapotrzebowania i wymagań)</w:t>
      </w:r>
      <w:r w:rsidRPr="00A566D7">
        <w:rPr>
          <w:rFonts w:eastAsia="Times New Roman" w:cstheme="minorHAnsi"/>
          <w:b/>
          <w:bCs/>
          <w:lang w:eastAsia="pl-PL"/>
        </w:rPr>
        <w:t xml:space="preserve"> a w przypadku partnerstwa innowacyjnego -określenie zapotrzebowania na innowacyjny produkt, usługę lub roboty budowlane:</w:t>
      </w:r>
      <w:r w:rsidRPr="00A566D7">
        <w:rPr>
          <w:rFonts w:eastAsia="Times New Roman" w:cstheme="minorHAnsi"/>
          <w:lang w:eastAsia="pl-PL"/>
        </w:rPr>
        <w:t xml:space="preserve">1. W ramach przedmiotu zamówienia wykonawca dokona dostawy wyposażenia wraz z montażem oraz wykonaniem niezbędnych prac budowlanych. 2. W zakresie prac budowlanych Zamawiający zakłada wykonanie nowej instalacji elektrycznej w zakresie pozwalającym na bezpieczne podłączenie sprzętu, w zakresie minimum: a) dostawie i montażu natynkowa rozdzielnia NN, 1x12, która pozwoli na bezpieczne wykonanie niezbędnej instalacji; b) dostawie i ułożeniu przewód 3x2,5cm², c) dostawie i montażu 3x podwójnych gniazd natynkowych; 1 x podwójnym wyłączniku; d) dostawie i montażu oświetlenia jednego z pomieszczeń; e) dostawę i montaż </w:t>
      </w:r>
      <w:proofErr w:type="spellStart"/>
      <w:r w:rsidRPr="00A566D7">
        <w:rPr>
          <w:rFonts w:eastAsia="Times New Roman" w:cstheme="minorHAnsi"/>
          <w:lang w:eastAsia="pl-PL"/>
        </w:rPr>
        <w:t>peszla</w:t>
      </w:r>
      <w:proofErr w:type="spellEnd"/>
      <w:r w:rsidRPr="00A566D7">
        <w:rPr>
          <w:rFonts w:eastAsia="Times New Roman" w:cstheme="minorHAnsi"/>
          <w:lang w:eastAsia="pl-PL"/>
        </w:rPr>
        <w:t xml:space="preserve"> o długości ok. 45 m wraz z uchwytami mocującymi; 3. W ramach przedmiotu zamówienia wykonawca dostarczy następujące nowe wyposażenie: 1) 1 kosiarkę spalinową z napędem, silnik spalinowy czterosuwowy, pojemność silnika min 140 dm3, z napędem na tylne koła, z funkcjami koszenia: zbieranie do kosza, wyrzut boczny, mielenie, wyrzut tylny; wysokość cięcia min 2.0 cm max , 7.0 cm., rok produkcji nie starsza niż 2018r. 2) 1 panel grzewczy 800W podczerwień, zakup i montaż 3) 1 podgrzewacz przepływowy do 2,5 kW, zasilany linią jednofazową; 4) 1 rozkładana drabina max 6 stopni, 5) 1 szt. Zamrażarka ok 300l energooszczędna, min A++, otwierana od góry. Możliwość pracy w niskiej temperaturze. 6) 1 szt. lodówko - zamrażarka energooszczędna, parametry ok. 203X100, min A++, z </w:t>
      </w:r>
      <w:r w:rsidRPr="00A566D7">
        <w:rPr>
          <w:rFonts w:eastAsia="Times New Roman" w:cstheme="minorHAnsi"/>
          <w:lang w:eastAsia="pl-PL"/>
        </w:rPr>
        <w:lastRenderedPageBreak/>
        <w:t>możliwością pracy w niskiej temperaturze. 7) 1 szt. drzwi wejściowych do pomieszczenia ośrodka, proste, lite, zewnętrzne drzwi (90) z możliwością zamknięcia na klucz wraz z montażem. 8) 3 szt. lamp bezobsługowych (</w:t>
      </w:r>
      <w:proofErr w:type="spellStart"/>
      <w:r w:rsidRPr="00A566D7">
        <w:rPr>
          <w:rFonts w:eastAsia="Times New Roman" w:cstheme="minorHAnsi"/>
          <w:lang w:eastAsia="pl-PL"/>
        </w:rPr>
        <w:t>fotowoltaika</w:t>
      </w:r>
      <w:proofErr w:type="spellEnd"/>
      <w:r w:rsidRPr="00A566D7">
        <w:rPr>
          <w:rFonts w:eastAsia="Times New Roman" w:cstheme="minorHAnsi"/>
          <w:lang w:eastAsia="pl-PL"/>
        </w:rPr>
        <w:t xml:space="preserve">), montowane na maszcie o wysokości od 4 do 5m, posadowionym w podłożu. Każda z lamp wyposażona w: czujnik zmierzchu, okres autonomii systemu przy naładowanych akumulatorach w okresie 2 – 3 dni.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2) Wspólny Słownik Zamówień(CPV): </w:t>
      </w:r>
      <w:r w:rsidRPr="00A566D7">
        <w:rPr>
          <w:rFonts w:eastAsia="Times New Roman" w:cstheme="minorHAnsi"/>
          <w:lang w:eastAsia="pl-PL"/>
        </w:rPr>
        <w:t>39290000-1, 39711120-6, 39711110-3, 16310000-1, 39715100-8, 44423200-3, 44221200-7, 45310000-3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3) Wartość części zamówienia(jeżeli zamawiający podaje informacje o wartości zamówienia):</w:t>
      </w:r>
      <w:r w:rsidRPr="00A566D7">
        <w:rPr>
          <w:rFonts w:eastAsia="Times New Roman" w:cstheme="minorHAnsi"/>
          <w:lang w:eastAsia="pl-PL"/>
        </w:rPr>
        <w:br/>
        <w:t xml:space="preserve">Wartość bez VAT: </w:t>
      </w:r>
      <w:r w:rsidRPr="00A566D7">
        <w:rPr>
          <w:rFonts w:eastAsia="Times New Roman" w:cstheme="minorHAnsi"/>
          <w:lang w:eastAsia="pl-PL"/>
        </w:rPr>
        <w:br/>
        <w:t xml:space="preserve">Waluta: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4) Czas trwania lub termin wykonania: </w:t>
      </w:r>
      <w:r w:rsidRPr="00A566D7">
        <w:rPr>
          <w:rFonts w:eastAsia="Times New Roman" w:cstheme="minorHAnsi"/>
          <w:lang w:eastAsia="pl-PL"/>
        </w:rPr>
        <w:br/>
        <w:t xml:space="preserve">okres w miesiącach: </w:t>
      </w:r>
      <w:r w:rsidRPr="00A566D7">
        <w:rPr>
          <w:rFonts w:eastAsia="Times New Roman" w:cstheme="minorHAnsi"/>
          <w:lang w:eastAsia="pl-PL"/>
        </w:rPr>
        <w:br/>
        <w:t xml:space="preserve">okres w dniach: </w:t>
      </w:r>
      <w:r w:rsidRPr="00A566D7">
        <w:rPr>
          <w:rFonts w:eastAsia="Times New Roman" w:cstheme="minorHAnsi"/>
          <w:lang w:eastAsia="pl-PL"/>
        </w:rPr>
        <w:br/>
        <w:t xml:space="preserve">data rozpoczęcia: </w:t>
      </w:r>
      <w:r w:rsidRPr="00A566D7">
        <w:rPr>
          <w:rFonts w:eastAsia="Times New Roman" w:cstheme="minorHAnsi"/>
          <w:lang w:eastAsia="pl-PL"/>
        </w:rPr>
        <w:br/>
        <w:t>data zakończenia: 2020-11-30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8"/>
        <w:gridCol w:w="919"/>
      </w:tblGrid>
      <w:tr w:rsidR="00A566D7" w:rsidRPr="00A566D7" w14:paraId="674E1EA7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6536B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B1B2C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Znaczenie</w:t>
            </w:r>
          </w:p>
        </w:tc>
      </w:tr>
      <w:tr w:rsidR="00A566D7" w:rsidRPr="00A566D7" w14:paraId="6F537B42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AEB4C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Termin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19B66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40,00</w:t>
            </w:r>
          </w:p>
        </w:tc>
      </w:tr>
      <w:tr w:rsidR="00A566D7" w:rsidRPr="00A566D7" w14:paraId="6BCE665D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C7FB2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cena łączna ubezpieczenia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BBF16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60,00</w:t>
            </w:r>
          </w:p>
        </w:tc>
      </w:tr>
    </w:tbl>
    <w:p w14:paraId="6839E08A" w14:textId="77777777" w:rsidR="00A566D7" w:rsidRPr="00A566D7" w:rsidRDefault="00A566D7" w:rsidP="00A566D7">
      <w:pPr>
        <w:spacing w:after="24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6) INFORMACJE DODATKOWE:</w:t>
      </w:r>
      <w:r w:rsidRPr="00A566D7">
        <w:rPr>
          <w:rFonts w:eastAsia="Times New Roman" w:cstheme="minorHAnsi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72"/>
        <w:gridCol w:w="735"/>
        <w:gridCol w:w="7397"/>
      </w:tblGrid>
      <w:tr w:rsidR="00A566D7" w:rsidRPr="00A566D7" w14:paraId="38CCDCBC" w14:textId="77777777" w:rsidTr="00A566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7F78F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b/>
                <w:bCs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2290F23B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DA98DA3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b/>
                <w:bCs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CAB75A3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Zagospodarowanie terenu ośrodka wraz z doposażeniem w infrastrukturę zewnętrzną Ośrodka Rehabilitacji Zwierząt</w:t>
            </w:r>
          </w:p>
        </w:tc>
      </w:tr>
    </w:tbl>
    <w:p w14:paraId="263CEF11" w14:textId="77777777" w:rsidR="00A566D7" w:rsidRPr="00A566D7" w:rsidRDefault="00A566D7" w:rsidP="00A566D7">
      <w:pPr>
        <w:spacing w:after="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b/>
          <w:bCs/>
          <w:lang w:eastAsia="pl-PL"/>
        </w:rPr>
        <w:t xml:space="preserve">1) Krótki opis przedmiotu zamówienia </w:t>
      </w:r>
      <w:r w:rsidRPr="00A566D7">
        <w:rPr>
          <w:rFonts w:eastAsia="Times New Roman" w:cstheme="minorHAnsi"/>
          <w:i/>
          <w:iCs/>
          <w:lang w:eastAsia="pl-PL"/>
        </w:rPr>
        <w:t>(wielkość, zakres, rodzaj i ilość dostaw, usług lub robót budowlanych lub określenie zapotrzebowania i wymagań)</w:t>
      </w:r>
      <w:r w:rsidRPr="00A566D7">
        <w:rPr>
          <w:rFonts w:eastAsia="Times New Roman" w:cstheme="minorHAnsi"/>
          <w:b/>
          <w:bCs/>
          <w:lang w:eastAsia="pl-PL"/>
        </w:rPr>
        <w:t xml:space="preserve"> a w przypadku partnerstwa innowacyjnego -określenie zapotrzebowania na innowacyjny produkt, usługę lub roboty budowlane:</w:t>
      </w:r>
      <w:r w:rsidRPr="00A566D7">
        <w:rPr>
          <w:rFonts w:eastAsia="Times New Roman" w:cstheme="minorHAnsi"/>
          <w:lang w:eastAsia="pl-PL"/>
        </w:rPr>
        <w:t xml:space="preserve">1. W ramach przedmiotu zamówienia wykonawca dostarczy, zamontuje następujące elementy zagospodarowania terenu ośrodka: 1) Wykonanie nowego ogrodzenia: • rozbiórka i utylizacja istniejącego ogrodzenia; • wykonanie nowego ogrodzenia o długości 170m z panelu ogrodzeniowego Ø5mm wys. 1,53m na podmurówce betonowej systemowej wys. 0,3m na słupach o profilu 60X40mm w kolorze </w:t>
      </w:r>
      <w:proofErr w:type="spellStart"/>
      <w:r w:rsidRPr="00A566D7">
        <w:rPr>
          <w:rFonts w:eastAsia="Times New Roman" w:cstheme="minorHAnsi"/>
          <w:lang w:eastAsia="pl-PL"/>
        </w:rPr>
        <w:t>ral</w:t>
      </w:r>
      <w:proofErr w:type="spellEnd"/>
      <w:r w:rsidRPr="00A566D7">
        <w:rPr>
          <w:rFonts w:eastAsia="Times New Roman" w:cstheme="minorHAnsi"/>
          <w:lang w:eastAsia="pl-PL"/>
        </w:rPr>
        <w:t xml:space="preserve"> 6005 wysokość całkowita ok.180cm; Ogrodzenie od strony gruntu powinno uniemożliwić podkopanie się drapieżnikom. • Wykonanie ogrodzenia z paneli drewnianych 38mb, panele wmontowane w wykonane wcześniej ogrodzenie metalowe (pkt 1 specyfikacji) w celu ograniczenia widoczności od strony drogi; • Wykonanie i montaż bramy szerokość wjazdu 5mb wys. 1,7m wypełnionej profilem z pręta Ø5mm kolor </w:t>
      </w:r>
      <w:proofErr w:type="spellStart"/>
      <w:r w:rsidRPr="00A566D7">
        <w:rPr>
          <w:rFonts w:eastAsia="Times New Roman" w:cstheme="minorHAnsi"/>
          <w:lang w:eastAsia="pl-PL"/>
        </w:rPr>
        <w:t>ral</w:t>
      </w:r>
      <w:proofErr w:type="spellEnd"/>
      <w:r w:rsidRPr="00A566D7">
        <w:rPr>
          <w:rFonts w:eastAsia="Times New Roman" w:cstheme="minorHAnsi"/>
          <w:lang w:eastAsia="pl-PL"/>
        </w:rPr>
        <w:t xml:space="preserve"> 6005 zamocowanej na słupach stalowych 100x100mm; • Wykonanie i montaż bramy szerokość wjazdu 5mb wys. 1,7m wypełnionej profilem z pręta Ø5mm kolor </w:t>
      </w:r>
      <w:proofErr w:type="spellStart"/>
      <w:r w:rsidRPr="00A566D7">
        <w:rPr>
          <w:rFonts w:eastAsia="Times New Roman" w:cstheme="minorHAnsi"/>
          <w:lang w:eastAsia="pl-PL"/>
        </w:rPr>
        <w:t>ral</w:t>
      </w:r>
      <w:proofErr w:type="spellEnd"/>
      <w:r w:rsidRPr="00A566D7">
        <w:rPr>
          <w:rFonts w:eastAsia="Times New Roman" w:cstheme="minorHAnsi"/>
          <w:lang w:eastAsia="pl-PL"/>
        </w:rPr>
        <w:t xml:space="preserve"> 6005 zamocowanej na słupach stalowych 100x100mm; • Wykonanie i montaż 2 furtek o szerokości 1m, wysokości 1,73 m, wypełnionej profilem z pręta Ø5mm kolor </w:t>
      </w:r>
      <w:proofErr w:type="spellStart"/>
      <w:r w:rsidRPr="00A566D7">
        <w:rPr>
          <w:rFonts w:eastAsia="Times New Roman" w:cstheme="minorHAnsi"/>
          <w:lang w:eastAsia="pl-PL"/>
        </w:rPr>
        <w:t>ral</w:t>
      </w:r>
      <w:proofErr w:type="spellEnd"/>
      <w:r w:rsidRPr="00A566D7">
        <w:rPr>
          <w:rFonts w:eastAsia="Times New Roman" w:cstheme="minorHAnsi"/>
          <w:lang w:eastAsia="pl-PL"/>
        </w:rPr>
        <w:t xml:space="preserve"> 6005 zamocowanej na słupach stalowych 60x60mm 2) Wykonanie izolacji istniejącego zbiornika wodnego, który posiada powierzchnię 30m2, jest posadowiony na głębokości 1,5m. Wykonawca w ramach zamówienia dokona: • usunięcia istniejącego podłoża zbiornika wodnego oraz dokona jego utylizacji; • ponownego wyprofilowania zbiornika; • zabezpieczenia przed uszkodzeniem przez gryzonie i krety; • wyłoży zbiornik folią do oczek wodnych (</w:t>
      </w:r>
      <w:proofErr w:type="spellStart"/>
      <w:r w:rsidRPr="00A566D7">
        <w:rPr>
          <w:rFonts w:eastAsia="Times New Roman" w:cstheme="minorHAnsi"/>
          <w:lang w:eastAsia="pl-PL"/>
        </w:rPr>
        <w:t>geomembrana</w:t>
      </w:r>
      <w:proofErr w:type="spellEnd"/>
      <w:r w:rsidRPr="00A566D7">
        <w:rPr>
          <w:rFonts w:eastAsia="Times New Roman" w:cstheme="minorHAnsi"/>
          <w:lang w:eastAsia="pl-PL"/>
        </w:rPr>
        <w:t xml:space="preserve">) i zabezpieczenie brzegów przed zniszczeniem przez zwierzęta przebywające w ośrodku, takie jak: żuraw czy łabędź • wykonanie dopływu deszczówki z połaci dachowej. 3) Dostawa 3 szt. zbiorników wodnych, w tym: • 2 szt. o wymiarach 90x90 cm zamontowanych na głębokości max, 10 cm wraz z odpływem jak przy brodziku </w:t>
      </w:r>
      <w:r w:rsidRPr="00A566D7">
        <w:rPr>
          <w:rFonts w:eastAsia="Times New Roman" w:cstheme="minorHAnsi"/>
          <w:lang w:eastAsia="pl-PL"/>
        </w:rPr>
        <w:lastRenderedPageBreak/>
        <w:t xml:space="preserve">prysznicowym; • 1 szt. o wymiarach 2x1m posadowiony na głębokość 15cm wraz z odpływem jak przy brodziku prysznicowym 4) Wykonanie bocianich gniazd. Wykonawca w ramach zamówienia wykona 2 bocianie gniazda na drewnianej podstawie (słup). Każda z platform bocianiego gniazda powinna znajdować się na wysokości 3 m i być stabilna. Średnica platformy musi wynosić 1,5m.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2) Wspólny Słownik Zamówień(CPV): </w:t>
      </w:r>
      <w:r w:rsidRPr="00A566D7">
        <w:rPr>
          <w:rFonts w:eastAsia="Times New Roman" w:cstheme="minorHAnsi"/>
          <w:lang w:eastAsia="pl-PL"/>
        </w:rPr>
        <w:t>39290000-1, 34928200-0, 44221300-8, 44611500-1, 45340000-2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3) Wartość części zamówienia(jeżeli zamawiający podaje informacje o wartości zamówienia):</w:t>
      </w:r>
      <w:r w:rsidRPr="00A566D7">
        <w:rPr>
          <w:rFonts w:eastAsia="Times New Roman" w:cstheme="minorHAnsi"/>
          <w:lang w:eastAsia="pl-PL"/>
        </w:rPr>
        <w:br/>
        <w:t xml:space="preserve">Wartość bez VAT: </w:t>
      </w:r>
      <w:r w:rsidRPr="00A566D7">
        <w:rPr>
          <w:rFonts w:eastAsia="Times New Roman" w:cstheme="minorHAnsi"/>
          <w:lang w:eastAsia="pl-PL"/>
        </w:rPr>
        <w:br/>
        <w:t xml:space="preserve">Waluta: 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4) Czas trwania lub termin wykonania: </w:t>
      </w:r>
      <w:r w:rsidRPr="00A566D7">
        <w:rPr>
          <w:rFonts w:eastAsia="Times New Roman" w:cstheme="minorHAnsi"/>
          <w:lang w:eastAsia="pl-PL"/>
        </w:rPr>
        <w:br/>
        <w:t xml:space="preserve">okres w miesiącach: </w:t>
      </w:r>
      <w:r w:rsidRPr="00A566D7">
        <w:rPr>
          <w:rFonts w:eastAsia="Times New Roman" w:cstheme="minorHAnsi"/>
          <w:lang w:eastAsia="pl-PL"/>
        </w:rPr>
        <w:br/>
        <w:t xml:space="preserve">okres w dniach: </w:t>
      </w:r>
      <w:r w:rsidRPr="00A566D7">
        <w:rPr>
          <w:rFonts w:eastAsia="Times New Roman" w:cstheme="minorHAnsi"/>
          <w:lang w:eastAsia="pl-PL"/>
        </w:rPr>
        <w:br/>
        <w:t xml:space="preserve">data rozpoczęcia: </w:t>
      </w:r>
      <w:r w:rsidRPr="00A566D7">
        <w:rPr>
          <w:rFonts w:eastAsia="Times New Roman" w:cstheme="minorHAnsi"/>
          <w:lang w:eastAsia="pl-PL"/>
        </w:rPr>
        <w:br/>
        <w:t>data zakończenia: 2020-11-30</w:t>
      </w: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5"/>
        <w:gridCol w:w="919"/>
      </w:tblGrid>
      <w:tr w:rsidR="00A566D7" w:rsidRPr="00A566D7" w14:paraId="622975F8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C1FB1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88BD7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Znaczenie</w:t>
            </w:r>
          </w:p>
        </w:tc>
      </w:tr>
      <w:tr w:rsidR="00A566D7" w:rsidRPr="00A566D7" w14:paraId="665F5767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F9424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Łączna cena brutto za realizację przedmiotu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31C3E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60,00</w:t>
            </w:r>
          </w:p>
        </w:tc>
      </w:tr>
      <w:tr w:rsidR="00A566D7" w:rsidRPr="00A566D7" w14:paraId="1B7EE88E" w14:textId="77777777" w:rsidTr="00A56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9054C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Termin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D309D" w14:textId="77777777" w:rsidR="00A566D7" w:rsidRPr="00A566D7" w:rsidRDefault="00A566D7" w:rsidP="00A566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566D7">
              <w:rPr>
                <w:rFonts w:eastAsia="Times New Roman" w:cstheme="minorHAnsi"/>
                <w:lang w:eastAsia="pl-PL"/>
              </w:rPr>
              <w:t>40,00</w:t>
            </w:r>
          </w:p>
        </w:tc>
      </w:tr>
    </w:tbl>
    <w:p w14:paraId="6EAC4A2D" w14:textId="77777777" w:rsidR="00A566D7" w:rsidRPr="00A566D7" w:rsidRDefault="00A566D7" w:rsidP="00A566D7">
      <w:pPr>
        <w:spacing w:after="240" w:line="240" w:lineRule="auto"/>
        <w:rPr>
          <w:rFonts w:eastAsia="Times New Roman" w:cstheme="minorHAnsi"/>
          <w:lang w:eastAsia="pl-PL"/>
        </w:rPr>
      </w:pPr>
      <w:r w:rsidRPr="00A566D7">
        <w:rPr>
          <w:rFonts w:eastAsia="Times New Roman" w:cstheme="minorHAnsi"/>
          <w:lang w:eastAsia="pl-PL"/>
        </w:rPr>
        <w:br/>
      </w:r>
      <w:r w:rsidRPr="00A566D7">
        <w:rPr>
          <w:rFonts w:eastAsia="Times New Roman" w:cstheme="minorHAnsi"/>
          <w:b/>
          <w:bCs/>
          <w:lang w:eastAsia="pl-PL"/>
        </w:rPr>
        <w:t>6) INFORMACJE DODATKOWE:</w:t>
      </w:r>
      <w:r w:rsidRPr="00A566D7">
        <w:rPr>
          <w:rFonts w:eastAsia="Times New Roman" w:cstheme="minorHAnsi"/>
          <w:lang w:eastAsia="pl-PL"/>
        </w:rPr>
        <w:br/>
      </w:r>
    </w:p>
    <w:p w14:paraId="62A6A232" w14:textId="77777777" w:rsidR="00A566D7" w:rsidRPr="00A566D7" w:rsidRDefault="00A566D7" w:rsidP="00A566D7">
      <w:pPr>
        <w:spacing w:after="240" w:line="240" w:lineRule="auto"/>
        <w:rPr>
          <w:rFonts w:eastAsia="Times New Roman" w:cstheme="minorHAnsi"/>
          <w:lang w:eastAsia="pl-PL"/>
        </w:rPr>
      </w:pPr>
    </w:p>
    <w:p w14:paraId="2DA95020" w14:textId="77777777" w:rsidR="00A566D7" w:rsidRPr="00A566D7" w:rsidRDefault="00A566D7" w:rsidP="00A566D7">
      <w:pPr>
        <w:spacing w:after="240" w:line="240" w:lineRule="auto"/>
        <w:rPr>
          <w:rFonts w:eastAsia="Times New Roman" w:cstheme="minorHAnsi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566D7" w:rsidRPr="00A566D7" w14:paraId="17E8D4B5" w14:textId="77777777" w:rsidTr="00A566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3AE0C" w14:textId="77777777" w:rsidR="00A566D7" w:rsidRPr="00A566D7" w:rsidRDefault="00A566D7" w:rsidP="00A566D7">
            <w:pPr>
              <w:spacing w:after="24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5A34EF21" w14:textId="77777777" w:rsidR="00A566D7" w:rsidRPr="00A566D7" w:rsidRDefault="00A566D7" w:rsidP="00A566D7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lang w:eastAsia="pl-PL"/>
        </w:rPr>
      </w:pPr>
      <w:r w:rsidRPr="00A566D7">
        <w:rPr>
          <w:rFonts w:eastAsia="Times New Roman" w:cstheme="minorHAnsi"/>
          <w:vanish/>
          <w:lang w:eastAsia="pl-PL"/>
        </w:rPr>
        <w:t>Dół formularza</w:t>
      </w:r>
    </w:p>
    <w:p w14:paraId="3BC6BADA" w14:textId="77777777" w:rsidR="00A566D7" w:rsidRPr="00A566D7" w:rsidRDefault="00A566D7" w:rsidP="00A566D7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lang w:eastAsia="pl-PL"/>
        </w:rPr>
      </w:pPr>
      <w:r w:rsidRPr="00A566D7">
        <w:rPr>
          <w:rFonts w:eastAsia="Times New Roman" w:cstheme="minorHAnsi"/>
          <w:vanish/>
          <w:lang w:eastAsia="pl-PL"/>
        </w:rPr>
        <w:t>Początek formularza</w:t>
      </w:r>
    </w:p>
    <w:p w14:paraId="51FB0C52" w14:textId="77777777" w:rsidR="00A566D7" w:rsidRPr="00A566D7" w:rsidRDefault="00A566D7" w:rsidP="00A566D7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lang w:eastAsia="pl-PL"/>
        </w:rPr>
      </w:pPr>
      <w:r w:rsidRPr="00A566D7">
        <w:rPr>
          <w:rFonts w:eastAsia="Times New Roman" w:cstheme="minorHAnsi"/>
          <w:vanish/>
          <w:lang w:eastAsia="pl-PL"/>
        </w:rPr>
        <w:t>Dół formularza</w:t>
      </w:r>
    </w:p>
    <w:p w14:paraId="6FE51BFD" w14:textId="77777777" w:rsidR="00451E99" w:rsidRPr="00A566D7" w:rsidRDefault="00451E99">
      <w:pPr>
        <w:rPr>
          <w:rFonts w:cstheme="minorHAnsi"/>
        </w:rPr>
      </w:pPr>
    </w:p>
    <w:sectPr w:rsidR="00451E99" w:rsidRPr="00A566D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C6009" w14:textId="77777777" w:rsidR="00E02373" w:rsidRDefault="00E02373" w:rsidP="00A566D7">
      <w:pPr>
        <w:spacing w:after="0" w:line="240" w:lineRule="auto"/>
      </w:pPr>
      <w:r>
        <w:separator/>
      </w:r>
    </w:p>
  </w:endnote>
  <w:endnote w:type="continuationSeparator" w:id="0">
    <w:p w14:paraId="3F0CB30D" w14:textId="77777777" w:rsidR="00E02373" w:rsidRDefault="00E02373" w:rsidP="00A5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64618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34DF5B" w14:textId="7ED1AFE2" w:rsidR="00A566D7" w:rsidRDefault="00A566D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ACD59E" w14:textId="77777777" w:rsidR="00A566D7" w:rsidRDefault="00A566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206CE" w14:textId="77777777" w:rsidR="00E02373" w:rsidRDefault="00E02373" w:rsidP="00A566D7">
      <w:pPr>
        <w:spacing w:after="0" w:line="240" w:lineRule="auto"/>
      </w:pPr>
      <w:r>
        <w:separator/>
      </w:r>
    </w:p>
  </w:footnote>
  <w:footnote w:type="continuationSeparator" w:id="0">
    <w:p w14:paraId="624BF87D" w14:textId="77777777" w:rsidR="00E02373" w:rsidRDefault="00E02373" w:rsidP="00A5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9BEC0" w14:textId="5056B8DF" w:rsidR="00A566D7" w:rsidRDefault="00A566D7">
    <w:pPr>
      <w:pStyle w:val="Nagwek"/>
    </w:pPr>
    <w:r>
      <w:rPr>
        <w:noProof/>
        <w:lang w:eastAsia="pl-PL"/>
      </w:rPr>
      <w:drawing>
        <wp:inline distT="0" distB="0" distL="0" distR="0" wp14:anchorId="29FF3521" wp14:editId="0A6C67B1">
          <wp:extent cx="5760720" cy="577850"/>
          <wp:effectExtent l="0" t="0" r="0" b="0"/>
          <wp:docPr id="8" name="Obraz 8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D7"/>
    <w:rsid w:val="00451E99"/>
    <w:rsid w:val="00A566D7"/>
    <w:rsid w:val="00E0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2B71"/>
  <w15:chartTrackingRefBased/>
  <w15:docId w15:val="{E5818D06-60D2-4200-BA2C-4A2730E8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566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566D7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566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566D7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6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6D7"/>
  </w:style>
  <w:style w:type="paragraph" w:styleId="Stopka">
    <w:name w:val="footer"/>
    <w:basedOn w:val="Normalny"/>
    <w:link w:val="StopkaZnak"/>
    <w:uiPriority w:val="99"/>
    <w:unhideWhenUsed/>
    <w:rsid w:val="00A56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2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8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0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0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1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2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7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26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3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6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6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7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36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8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3987</Words>
  <Characters>23925</Characters>
  <Application>Microsoft Office Word</Application>
  <DocSecurity>0</DocSecurity>
  <Lines>199</Lines>
  <Paragraphs>55</Paragraphs>
  <ScaleCrop>false</ScaleCrop>
  <Company/>
  <LinksUpToDate>false</LinksUpToDate>
  <CharactersWithSpaces>27857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Anna Bogdanowicz</cp:lastModifiedBy>
  <cp:revision>1</cp:revision>
  <dcterms:created xsi:type="dcterms:W3CDTF">2020-08-04T06:24:00Z</dcterms:created>
  <dcterms:modified xsi:type="dcterms:W3CDTF">2020-08-04T06:34:00Z</dcterms:modified>
</cp:coreProperties>
</file>