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1FB16" w14:textId="2487C5F7" w:rsidR="00146ADB" w:rsidRDefault="00146ADB" w:rsidP="00146ADB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nr </w:t>
      </w:r>
      <w:r w:rsidR="00115A98">
        <w:rPr>
          <w:rFonts w:cs="Arial"/>
          <w:b/>
        </w:rPr>
        <w:t>3</w:t>
      </w:r>
      <w:r w:rsidR="00673730">
        <w:rPr>
          <w:rFonts w:cs="Arial"/>
          <w:b/>
        </w:rPr>
        <w:t xml:space="preserve"> </w:t>
      </w:r>
      <w:r>
        <w:rPr>
          <w:rFonts w:cs="Arial"/>
          <w:b/>
        </w:rPr>
        <w:t>do SIWZ</w:t>
      </w:r>
    </w:p>
    <w:p w14:paraId="2BBA57D4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14:paraId="26C83BE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14:paraId="6AADF4BD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2E92D3DF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14:paraId="51D6EA5A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3CE95E74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14:paraId="5FD96739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14:paraId="3259E2CE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14:paraId="3D5EBE4C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14:paraId="76B72BB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6C142D7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14:paraId="5D2049E6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14:paraId="3ABFF484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14:paraId="57FE7E48" w14:textId="1498A77E" w:rsidR="00E8301C" w:rsidRPr="005E2FCB" w:rsidRDefault="00146ADB" w:rsidP="00E8301C">
      <w:pPr>
        <w:spacing w:line="276" w:lineRule="auto"/>
        <w:jc w:val="both"/>
        <w:rPr>
          <w:rFonts w:cs="Calibri"/>
          <w:b/>
          <w:bCs/>
          <w:lang w:eastAsia="pl-PL"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</w:t>
      </w:r>
      <w:r w:rsidR="00E8301C">
        <w:rPr>
          <w:rFonts w:cs="Calibri"/>
          <w:b/>
          <w:bCs/>
          <w:lang w:eastAsia="pl-PL"/>
        </w:rPr>
        <w:t>B</w:t>
      </w:r>
      <w:r w:rsidR="00E8301C" w:rsidRPr="005E2FCB">
        <w:rPr>
          <w:rFonts w:cs="Calibri"/>
          <w:b/>
          <w:bCs/>
          <w:lang w:eastAsia="pl-PL"/>
        </w:rPr>
        <w:t>udow</w:t>
      </w:r>
      <w:r w:rsidR="00E8301C">
        <w:rPr>
          <w:rFonts w:cs="Calibri"/>
          <w:b/>
          <w:bCs/>
          <w:lang w:eastAsia="pl-PL"/>
        </w:rPr>
        <w:t>a</w:t>
      </w:r>
      <w:r w:rsidR="00E8301C" w:rsidRPr="005E2FCB">
        <w:rPr>
          <w:rFonts w:cs="Calibri"/>
          <w:b/>
          <w:bCs/>
          <w:lang w:eastAsia="pl-PL"/>
        </w:rPr>
        <w:t xml:space="preserve"> pomostu edukacyjnego przy Jeziorze Płaskim w Jerzwałdzie</w:t>
      </w:r>
      <w:r w:rsidR="00E8301C">
        <w:rPr>
          <w:rFonts w:cs="Calibri"/>
          <w:b/>
          <w:bCs/>
          <w:lang w:eastAsia="pl-PL"/>
        </w:rPr>
        <w:t>”</w:t>
      </w:r>
      <w:r w:rsidR="00E8301C" w:rsidRPr="005E2FCB">
        <w:rPr>
          <w:rFonts w:cs="Calibri"/>
          <w:b/>
          <w:bCs/>
          <w:lang w:eastAsia="pl-PL"/>
        </w:rPr>
        <w:t>.</w:t>
      </w:r>
    </w:p>
    <w:p w14:paraId="71143E5F" w14:textId="593F8545" w:rsidR="00146ADB" w:rsidRPr="00146ADB" w:rsidRDefault="00146ADB" w:rsidP="00146AD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46ADB">
        <w:rPr>
          <w:rFonts w:cs="Calibri"/>
        </w:rPr>
        <w:t xml:space="preserve">składam niniejszą ofertę: </w:t>
      </w:r>
    </w:p>
    <w:p w14:paraId="30A9BB39" w14:textId="77777777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146ADB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14:paraId="7A804528" w14:textId="3F2CB8CE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146ADB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673730">
        <w:rPr>
          <w:rFonts w:ascii="Calibri" w:hAnsi="Calibri" w:cs="Arial"/>
          <w:b/>
          <w:sz w:val="22"/>
          <w:szCs w:val="22"/>
          <w:lang w:val="pl-PL"/>
        </w:rPr>
        <w:t>, w tym ……….. % VAT.</w:t>
      </w:r>
    </w:p>
    <w:p w14:paraId="25EA0C5D" w14:textId="77777777" w:rsidR="00146ADB" w:rsidRP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14:paraId="1EE916F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146ADB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 w:rsidRPr="008A23DE">
        <w:rPr>
          <w:rFonts w:ascii="Calibri" w:hAnsi="Calibri" w:cs="Arial"/>
          <w:iCs/>
          <w:sz w:val="22"/>
          <w:szCs w:val="22"/>
        </w:rPr>
        <w:t xml:space="preserve">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14:paraId="6F21D624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14:paraId="002124EF" w14:textId="4CA4DB4F" w:rsidR="00146ADB" w:rsidRPr="00F97FC5" w:rsidRDefault="00146ADB" w:rsidP="00146ADB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>Termin realizacji  –</w:t>
      </w:r>
      <w:r w:rsidRPr="00661A71">
        <w:rPr>
          <w:rFonts w:asciiTheme="minorHAnsi" w:hAnsiTheme="minorHAnsi" w:cstheme="minorHAnsi"/>
        </w:rPr>
        <w:t>od dnia podpisania umowy</w:t>
      </w:r>
      <w:r w:rsidR="00E8301C">
        <w:rPr>
          <w:rFonts w:asciiTheme="minorHAnsi" w:hAnsiTheme="minorHAnsi" w:cstheme="minorHAnsi"/>
        </w:rPr>
        <w:t xml:space="preserve"> do 30.11.2020r.</w:t>
      </w:r>
      <w:r w:rsidRPr="00661A71">
        <w:rPr>
          <w:rFonts w:asciiTheme="minorHAnsi" w:hAnsiTheme="minorHAnsi" w:cstheme="minorHAnsi"/>
        </w:rPr>
        <w:t>.</w:t>
      </w:r>
    </w:p>
    <w:p w14:paraId="12929010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14:paraId="1BAD61E0" w14:textId="14C63CDA" w:rsidR="00146ADB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</w:t>
      </w:r>
      <w:r w:rsidR="00115A98">
        <w:rPr>
          <w:rFonts w:cs="Arial"/>
        </w:rPr>
        <w:t>…….</w:t>
      </w:r>
      <w:r>
        <w:rPr>
          <w:rFonts w:cs="Arial"/>
        </w:rPr>
        <w:t xml:space="preserve"> lat</w:t>
      </w:r>
      <w:r w:rsidRPr="00C76C66">
        <w:rPr>
          <w:rFonts w:cs="Arial"/>
        </w:rPr>
        <w:t xml:space="preserve"> gwarancji  za wady na zrealizowany przedmiot umowy, liczonej od dnia odbioru końcowego</w:t>
      </w:r>
      <w:r w:rsidRPr="00426184">
        <w:rPr>
          <w:rFonts w:cs="Arial"/>
        </w:rPr>
        <w:t>.</w:t>
      </w:r>
    </w:p>
    <w:p w14:paraId="659088B9" w14:textId="77777777"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3 lata rękojmi </w:t>
      </w:r>
      <w:r w:rsidRPr="00C76C66">
        <w:rPr>
          <w:rFonts w:cs="Arial"/>
        </w:rPr>
        <w:t>za wady na zrealizowany przedmiot umowy, liczonej od dnia odbioru końcowego</w:t>
      </w:r>
      <w:r w:rsidRPr="00426184">
        <w:rPr>
          <w:rFonts w:cs="Arial"/>
        </w:rPr>
        <w:t>.</w:t>
      </w:r>
      <w:r w:rsidRPr="008A23DE">
        <w:rPr>
          <w:rFonts w:cs="Arial"/>
          <w:color w:val="FF0000"/>
        </w:rPr>
        <w:t xml:space="preserve"> </w:t>
      </w:r>
      <w:r w:rsidRPr="00C76C66">
        <w:rPr>
          <w:rFonts w:cs="Arial"/>
        </w:rPr>
        <w:t xml:space="preserve">  </w:t>
      </w:r>
    </w:p>
    <w:p w14:paraId="74DA1604" w14:textId="77777777"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</w:p>
    <w:p w14:paraId="6D8B9E79" w14:textId="77777777" w:rsidR="00146ADB" w:rsidRPr="000530BD" w:rsidRDefault="00146ADB" w:rsidP="00146ADB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14:paraId="204B6E16" w14:textId="77777777" w:rsidR="00146ADB" w:rsidRPr="000D4575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14:paraId="08CB0BA7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14:paraId="708AA7FC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lastRenderedPageBreak/>
        <w:t>Uważam się za związanego niniejszą ofertą przez okres 30 dni od daty upływu terminu składania ofert.</w:t>
      </w:r>
    </w:p>
    <w:p w14:paraId="125B4FBB" w14:textId="6B7E3C04" w:rsid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W razie wybrania mojej oferty zobowiązuję się do podpisania umowy na warunkach zawartych w załączonym do dokumentacji przetargowej wzorze umowy oraz w miejscu i terminie określonym przez Zamawiającego.</w:t>
      </w:r>
    </w:p>
    <w:p w14:paraId="540E8309" w14:textId="77777777" w:rsidR="00146ADB" w:rsidRDefault="00146ADB" w:rsidP="00146AD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BC5E2C2" w14:textId="77777777" w:rsidR="00146ADB" w:rsidRPr="00C579BC" w:rsidRDefault="00146ADB" w:rsidP="00146AD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14:paraId="01991B4D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14:paraId="69B8FEE2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14:paraId="791720DB" w14:textId="77777777" w:rsidR="00146ADB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14:paraId="0754676D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14:paraId="4C10696F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14:paraId="2CA9A0F1" w14:textId="77777777" w:rsidR="00146ADB" w:rsidRPr="000530BD" w:rsidRDefault="00146ADB" w:rsidP="00146ADB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14:paraId="028FFA52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14:paraId="6882DB2D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7F1F40D0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14:paraId="6D0658E1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14:paraId="278CB08B" w14:textId="77777777" w:rsidR="00146ADB" w:rsidRPr="00C55791" w:rsidRDefault="00146ADB" w:rsidP="00146ADB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14:paraId="5B5D8143" w14:textId="77777777" w:rsidR="00146ADB" w:rsidRPr="000530BD" w:rsidRDefault="00146ADB" w:rsidP="00146ADB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14:paraId="2D34CD18" w14:textId="77777777" w:rsidR="00146ADB" w:rsidRDefault="00146ADB" w:rsidP="00146ADB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  <w:bookmarkStart w:id="0" w:name="_GoBack"/>
      <w:bookmarkEnd w:id="0"/>
    </w:p>
    <w:sectPr w:rsidR="00146ADB" w:rsidSect="00985C74">
      <w:headerReference w:type="default" r:id="rId7"/>
      <w:footerReference w:type="default" r:id="rId8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BCC52" w14:textId="77777777" w:rsidR="001D3B30" w:rsidRDefault="001D3B30" w:rsidP="00146ADB">
      <w:pPr>
        <w:spacing w:after="0" w:line="240" w:lineRule="auto"/>
      </w:pPr>
      <w:r>
        <w:separator/>
      </w:r>
    </w:p>
  </w:endnote>
  <w:endnote w:type="continuationSeparator" w:id="0">
    <w:p w14:paraId="05855091" w14:textId="77777777" w:rsidR="001D3B30" w:rsidRDefault="001D3B30" w:rsidP="0014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1222" w14:textId="77777777" w:rsidR="00477B5D" w:rsidRPr="00CD70D1" w:rsidRDefault="001D3B30" w:rsidP="00146ADB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C20E0" w14:textId="77777777" w:rsidR="001D3B30" w:rsidRDefault="001D3B30" w:rsidP="00146ADB">
      <w:pPr>
        <w:spacing w:after="0" w:line="240" w:lineRule="auto"/>
      </w:pPr>
      <w:r>
        <w:separator/>
      </w:r>
    </w:p>
  </w:footnote>
  <w:footnote w:type="continuationSeparator" w:id="0">
    <w:p w14:paraId="772E3B4F" w14:textId="77777777" w:rsidR="001D3B30" w:rsidRDefault="001D3B30" w:rsidP="00146ADB">
      <w:pPr>
        <w:spacing w:after="0" w:line="240" w:lineRule="auto"/>
      </w:pPr>
      <w:r>
        <w:continuationSeparator/>
      </w:r>
    </w:p>
  </w:footnote>
  <w:footnote w:id="1">
    <w:p w14:paraId="154595D5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14:paraId="2991C207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14:paraId="57CD627B" w14:textId="77777777" w:rsidR="00146ADB" w:rsidRPr="00DF50E8" w:rsidRDefault="00146ADB" w:rsidP="00146A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14:paraId="7D47DDA6" w14:textId="77777777" w:rsidR="00146ADB" w:rsidRDefault="00146ADB" w:rsidP="00146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CD5A" w14:textId="77777777" w:rsidR="0087007C" w:rsidRPr="0087007C" w:rsidRDefault="00146ADB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4D03D84F" wp14:editId="278E32F5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DB"/>
    <w:rsid w:val="00115A98"/>
    <w:rsid w:val="00146ADB"/>
    <w:rsid w:val="00182402"/>
    <w:rsid w:val="001D3B30"/>
    <w:rsid w:val="00310123"/>
    <w:rsid w:val="0038274A"/>
    <w:rsid w:val="00451E99"/>
    <w:rsid w:val="00673730"/>
    <w:rsid w:val="00E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DAE9"/>
  <w15:chartTrackingRefBased/>
  <w15:docId w15:val="{42FB4F77-B17E-41D4-9A79-A3266AE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AD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46AD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146ADB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46ADB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6ADB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146ADB"/>
    <w:rPr>
      <w:vertAlign w:val="superscript"/>
    </w:rPr>
  </w:style>
  <w:style w:type="character" w:customStyle="1" w:styleId="Znakiprzypiswdolnych">
    <w:name w:val="Znaki przypisów dolnych"/>
    <w:rsid w:val="00146A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ADB"/>
    <w:pPr>
      <w:ind w:left="708"/>
    </w:pPr>
  </w:style>
  <w:style w:type="paragraph" w:customStyle="1" w:styleId="Default">
    <w:name w:val="Default"/>
    <w:rsid w:val="00146A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dcterms:created xsi:type="dcterms:W3CDTF">2020-06-30T11:45:00Z</dcterms:created>
  <dcterms:modified xsi:type="dcterms:W3CDTF">2020-06-30T11:45:00Z</dcterms:modified>
</cp:coreProperties>
</file>