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1E410" w14:textId="25201A1B" w:rsidR="00976A2C" w:rsidRPr="00F5382C" w:rsidRDefault="008B426D" w:rsidP="00976A2C">
      <w:pPr>
        <w:pStyle w:val="Bezodstpw"/>
        <w:spacing w:line="276" w:lineRule="auto"/>
        <w:jc w:val="both"/>
        <w:rPr>
          <w:rFonts w:ascii="Calibri" w:hAnsi="Calibri" w:cs="Calibri"/>
        </w:rPr>
      </w:pPr>
      <w:bookmarkStart w:id="0" w:name="_Hlk16577055"/>
      <w:r>
        <w:rPr>
          <w:rFonts w:ascii="Calibri" w:hAnsi="Calibri" w:cs="Calibri"/>
        </w:rPr>
        <w:t>ZP 320/4/20/ZPK</w:t>
      </w:r>
      <w:r w:rsidR="00976A2C" w:rsidRPr="00F5382C">
        <w:rPr>
          <w:rFonts w:ascii="Calibri" w:hAnsi="Calibri" w:cs="Calibri"/>
        </w:rPr>
        <w:t xml:space="preserve">                                                                      </w:t>
      </w:r>
      <w:r w:rsidR="000552A7">
        <w:rPr>
          <w:rFonts w:ascii="Calibri" w:hAnsi="Calibri" w:cs="Calibri"/>
        </w:rPr>
        <w:tab/>
      </w:r>
      <w:r w:rsidR="000552A7">
        <w:rPr>
          <w:rFonts w:ascii="Calibri" w:hAnsi="Calibri" w:cs="Calibri"/>
        </w:rPr>
        <w:tab/>
      </w:r>
      <w:r w:rsidR="00976A2C" w:rsidRPr="00F5382C">
        <w:rPr>
          <w:rFonts w:ascii="Calibri" w:hAnsi="Calibri" w:cs="Calibri"/>
        </w:rPr>
        <w:t xml:space="preserve">            Jerzwałd </w:t>
      </w:r>
      <w:r w:rsidR="00C540F7">
        <w:rPr>
          <w:rFonts w:ascii="Calibri" w:hAnsi="Calibri" w:cs="Calibri"/>
        </w:rPr>
        <w:t>1</w:t>
      </w:r>
      <w:r w:rsidR="00617120">
        <w:rPr>
          <w:rFonts w:ascii="Calibri" w:hAnsi="Calibri" w:cs="Calibri"/>
        </w:rPr>
        <w:t>5</w:t>
      </w:r>
      <w:r w:rsidR="00976A2C" w:rsidRPr="00F5382C">
        <w:rPr>
          <w:rFonts w:ascii="Calibri" w:hAnsi="Calibri" w:cs="Calibri"/>
        </w:rPr>
        <w:t>.0</w:t>
      </w:r>
      <w:r w:rsidR="00C540F7">
        <w:rPr>
          <w:rFonts w:ascii="Calibri" w:hAnsi="Calibri" w:cs="Calibri"/>
        </w:rPr>
        <w:t>4</w:t>
      </w:r>
      <w:r w:rsidR="00976A2C" w:rsidRPr="00F5382C">
        <w:rPr>
          <w:rFonts w:ascii="Calibri" w:hAnsi="Calibri" w:cs="Calibri"/>
        </w:rPr>
        <w:t>.2020 r.</w:t>
      </w:r>
    </w:p>
    <w:p w14:paraId="22AEC6C7" w14:textId="77777777" w:rsidR="00B95C43" w:rsidRPr="00F5382C" w:rsidRDefault="00B95C43" w:rsidP="00B95C43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082373E" w14:textId="5B964D9B" w:rsidR="00976A2C" w:rsidRPr="00F5382C" w:rsidRDefault="00976A2C" w:rsidP="00976A2C">
      <w:pPr>
        <w:pStyle w:val="Bezodstpw"/>
        <w:spacing w:line="276" w:lineRule="auto"/>
        <w:jc w:val="center"/>
        <w:rPr>
          <w:rFonts w:ascii="Calibri" w:hAnsi="Calibri" w:cs="Calibri"/>
          <w:b/>
        </w:rPr>
      </w:pPr>
      <w:r w:rsidRPr="00F5382C">
        <w:rPr>
          <w:rFonts w:ascii="Calibri" w:hAnsi="Calibri" w:cs="Calibri"/>
          <w:b/>
        </w:rPr>
        <w:t xml:space="preserve">Zapytanie ofertowe nr </w:t>
      </w:r>
      <w:r w:rsidR="00C548F2">
        <w:rPr>
          <w:rFonts w:ascii="Calibri" w:hAnsi="Calibri" w:cs="Calibri"/>
          <w:b/>
        </w:rPr>
        <w:t>2/2020</w:t>
      </w:r>
    </w:p>
    <w:p w14:paraId="7E8E2ECB" w14:textId="77777777" w:rsidR="00976A2C" w:rsidRPr="00F5382C" w:rsidRDefault="00976A2C" w:rsidP="00976A2C">
      <w:pPr>
        <w:pStyle w:val="Bezodstpw"/>
        <w:spacing w:line="276" w:lineRule="auto"/>
        <w:jc w:val="both"/>
        <w:rPr>
          <w:rFonts w:ascii="Calibri" w:hAnsi="Calibri" w:cs="Calibri"/>
        </w:rPr>
      </w:pPr>
    </w:p>
    <w:p w14:paraId="2FA629D1" w14:textId="6CC3A02A" w:rsidR="00976A2C" w:rsidRPr="00F5382C" w:rsidRDefault="00976A2C" w:rsidP="00976A2C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382C">
        <w:rPr>
          <w:rFonts w:ascii="Calibri" w:hAnsi="Calibri" w:cs="Calibri"/>
          <w:b/>
          <w:sz w:val="22"/>
          <w:szCs w:val="22"/>
        </w:rPr>
        <w:t xml:space="preserve">Zamawiający – </w:t>
      </w:r>
      <w:r w:rsidRPr="00F5382C">
        <w:rPr>
          <w:rFonts w:ascii="Calibri" w:hAnsi="Calibri" w:cs="Calibri"/>
          <w:sz w:val="22"/>
          <w:szCs w:val="22"/>
        </w:rPr>
        <w:t xml:space="preserve">Zespół Parków Krajobrazowych Pojezierza Iławskiego i Wzgórz Dylewskich  w Jerzwałdzie zaprasza do złożenia oferty na </w:t>
      </w:r>
      <w:bookmarkStart w:id="1" w:name="_Hlk15991660"/>
      <w:r w:rsidRPr="00F5382C">
        <w:rPr>
          <w:rFonts w:ascii="Calibri" w:hAnsi="Calibri" w:cs="Calibri"/>
          <w:b/>
          <w:bCs/>
          <w:sz w:val="22"/>
          <w:szCs w:val="22"/>
        </w:rPr>
        <w:t>wykonanie, przetestowani</w:t>
      </w:r>
      <w:r w:rsidR="004540EC" w:rsidRPr="00F5382C">
        <w:rPr>
          <w:rFonts w:ascii="Calibri" w:hAnsi="Calibri" w:cs="Calibri"/>
          <w:b/>
          <w:bCs/>
          <w:sz w:val="22"/>
          <w:szCs w:val="22"/>
        </w:rPr>
        <w:t>e</w:t>
      </w:r>
      <w:r w:rsidRPr="00F5382C">
        <w:rPr>
          <w:rFonts w:ascii="Calibri" w:hAnsi="Calibri" w:cs="Calibri"/>
          <w:b/>
          <w:bCs/>
          <w:sz w:val="22"/>
          <w:szCs w:val="22"/>
        </w:rPr>
        <w:t xml:space="preserve"> i wdrożeni</w:t>
      </w:r>
      <w:r w:rsidR="004540EC" w:rsidRPr="00F5382C">
        <w:rPr>
          <w:rFonts w:ascii="Calibri" w:hAnsi="Calibri" w:cs="Calibri"/>
          <w:b/>
          <w:bCs/>
          <w:sz w:val="22"/>
          <w:szCs w:val="22"/>
        </w:rPr>
        <w:t>e</w:t>
      </w:r>
      <w:r w:rsidRPr="00F5382C">
        <w:rPr>
          <w:rFonts w:ascii="Calibri" w:hAnsi="Calibri" w:cs="Calibri"/>
          <w:b/>
          <w:bCs/>
          <w:sz w:val="22"/>
          <w:szCs w:val="22"/>
        </w:rPr>
        <w:t xml:space="preserve"> dwóch przewodników edukacyjno-promocyjnych zintegrowanych z aplikacjami mobilnymi w trzech wersjach językowych: dla Parku Krajobrazowego Pojezierza Iławskiego i Parku Krajobrazowego Wzgórz Dylewskich</w:t>
      </w:r>
      <w:r w:rsidRPr="00F5382C">
        <w:rPr>
          <w:rFonts w:ascii="Calibri" w:hAnsi="Calibri" w:cs="Calibri"/>
          <w:bCs/>
          <w:sz w:val="22"/>
          <w:szCs w:val="22"/>
        </w:rPr>
        <w:t xml:space="preserve"> </w:t>
      </w:r>
      <w:r w:rsidRPr="00F5382C">
        <w:rPr>
          <w:rFonts w:ascii="Calibri" w:hAnsi="Calibri" w:cs="Calibri"/>
          <w:sz w:val="22"/>
          <w:szCs w:val="22"/>
        </w:rPr>
        <w:t>w ramach d</w:t>
      </w:r>
      <w:r w:rsidRPr="00F5382C">
        <w:rPr>
          <w:rStyle w:val="Pogrubienie"/>
          <w:rFonts w:ascii="Calibri" w:hAnsi="Calibri" w:cs="Calibri"/>
          <w:sz w:val="22"/>
          <w:szCs w:val="22"/>
        </w:rPr>
        <w:t xml:space="preserve">ziałania 5.3 </w:t>
      </w:r>
      <w:r w:rsidRPr="00F5382C">
        <w:rPr>
          <w:rStyle w:val="Pogrubienie"/>
          <w:rFonts w:ascii="Calibri" w:hAnsi="Calibri" w:cs="Calibri"/>
          <w:b w:val="0"/>
          <w:sz w:val="22"/>
          <w:szCs w:val="22"/>
        </w:rPr>
        <w:t>O</w:t>
      </w:r>
      <w:r w:rsidRPr="00F5382C">
        <w:rPr>
          <w:rStyle w:val="st"/>
          <w:rFonts w:ascii="Calibri" w:hAnsi="Calibri" w:cs="Calibri"/>
          <w:sz w:val="22"/>
          <w:szCs w:val="22"/>
        </w:rPr>
        <w:t>chrona różnorodności biologicznej</w:t>
      </w:r>
      <w:r w:rsidRPr="00F5382C">
        <w:rPr>
          <w:rFonts w:ascii="Calibri" w:hAnsi="Calibri" w:cs="Calibri"/>
          <w:sz w:val="22"/>
          <w:szCs w:val="22"/>
        </w:rPr>
        <w:t>, nr projektu</w:t>
      </w:r>
      <w:r w:rsidR="00466670">
        <w:rPr>
          <w:rFonts w:ascii="Calibri" w:hAnsi="Calibri" w:cs="Calibri"/>
          <w:sz w:val="22"/>
          <w:szCs w:val="22"/>
        </w:rPr>
        <w:t xml:space="preserve"> </w:t>
      </w:r>
      <w:bookmarkStart w:id="2" w:name="_Hlk36125973"/>
      <w:r w:rsidR="00466670" w:rsidRPr="00F5382C">
        <w:rPr>
          <w:rFonts w:ascii="Calibri" w:hAnsi="Calibri" w:cs="Calibri"/>
          <w:sz w:val="22"/>
          <w:szCs w:val="22"/>
        </w:rPr>
        <w:t xml:space="preserve">RPWM.05.03.00-28-0007/18 </w:t>
      </w:r>
      <w:r w:rsidRPr="00F5382C">
        <w:rPr>
          <w:rFonts w:ascii="Calibri" w:hAnsi="Calibri" w:cs="Calibri"/>
          <w:sz w:val="22"/>
          <w:szCs w:val="22"/>
        </w:rPr>
        <w:t>„Podniesienie standardu bazy technicznej i wyposażenia parków krajobrazowych województwa warmińsko - Mazurskiego” realizowanego w ramach Regionalnego Programu Operacyjnego Województwa Warmińsko-Mazurskiego na lata 2014-2020</w:t>
      </w:r>
    </w:p>
    <w:bookmarkEnd w:id="2"/>
    <w:p w14:paraId="149F0B5F" w14:textId="77777777" w:rsidR="00976A2C" w:rsidRPr="00F5382C" w:rsidRDefault="00976A2C" w:rsidP="00976A2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bookmarkEnd w:id="1"/>
    <w:p w14:paraId="34840A30" w14:textId="77777777" w:rsidR="00976A2C" w:rsidRPr="00F5382C" w:rsidRDefault="00976A2C" w:rsidP="00976A2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382C">
        <w:rPr>
          <w:rFonts w:ascii="Calibri" w:hAnsi="Calibri" w:cs="Calibri"/>
          <w:sz w:val="22"/>
          <w:szCs w:val="22"/>
        </w:rPr>
        <w:t xml:space="preserve">Procedura zamówienia prowadzona jest z zachowaniem zasady konkurencyjności zgodnie z rozdziałem 6.5.2 </w:t>
      </w:r>
      <w:r w:rsidRPr="00F5382C">
        <w:rPr>
          <w:rFonts w:ascii="Calibri" w:hAnsi="Calibri" w:cs="Calibri"/>
          <w:i/>
          <w:sz w:val="22"/>
          <w:szCs w:val="22"/>
        </w:rPr>
        <w:t>Wytycznych w zakresie kwalifikowalności wydatków w ramach Europejskiego Funduszu Rozwoju Regionalnego, Europejskiego Funduszu Społecznego oraz Funduszu Spójności na lata 2014 – 2020</w:t>
      </w:r>
      <w:r w:rsidRPr="00F5382C">
        <w:rPr>
          <w:rFonts w:ascii="Calibri" w:hAnsi="Calibri" w:cs="Calibri"/>
          <w:sz w:val="22"/>
          <w:szCs w:val="22"/>
        </w:rPr>
        <w:t xml:space="preserve"> </w:t>
      </w:r>
      <w:bookmarkStart w:id="3" w:name="_Hlk23430627"/>
      <w:r w:rsidRPr="00F5382C">
        <w:rPr>
          <w:rFonts w:ascii="Calibri" w:hAnsi="Calibri" w:cs="Calibri"/>
          <w:sz w:val="22"/>
          <w:szCs w:val="22"/>
        </w:rPr>
        <w:t>(</w:t>
      </w:r>
      <w:proofErr w:type="spellStart"/>
      <w:r w:rsidRPr="00F5382C">
        <w:rPr>
          <w:rFonts w:ascii="Calibri" w:hAnsi="Calibri" w:cs="Calibri"/>
          <w:sz w:val="22"/>
          <w:szCs w:val="22"/>
        </w:rPr>
        <w:t>MIiR</w:t>
      </w:r>
      <w:proofErr w:type="spellEnd"/>
      <w:r w:rsidRPr="00F5382C">
        <w:rPr>
          <w:rFonts w:ascii="Calibri" w:hAnsi="Calibri" w:cs="Calibri"/>
          <w:sz w:val="22"/>
          <w:szCs w:val="22"/>
        </w:rPr>
        <w:t xml:space="preserve">/2014-2020/12(4)) </w:t>
      </w:r>
      <w:bookmarkEnd w:id="3"/>
      <w:r w:rsidRPr="00F5382C">
        <w:rPr>
          <w:rFonts w:ascii="Calibri" w:hAnsi="Calibri" w:cs="Calibri"/>
          <w:sz w:val="22"/>
          <w:szCs w:val="22"/>
        </w:rPr>
        <w:t>oraz w oparciu o art. 70</w:t>
      </w:r>
      <w:r w:rsidRPr="00F5382C">
        <w:rPr>
          <w:rFonts w:ascii="Calibri" w:hAnsi="Calibri" w:cs="Calibri"/>
          <w:sz w:val="22"/>
          <w:szCs w:val="22"/>
          <w:vertAlign w:val="superscript"/>
        </w:rPr>
        <w:t>1</w:t>
      </w:r>
      <w:r w:rsidRPr="00F5382C">
        <w:rPr>
          <w:rFonts w:ascii="Calibri" w:hAnsi="Calibri" w:cs="Calibri"/>
          <w:sz w:val="22"/>
          <w:szCs w:val="22"/>
        </w:rPr>
        <w:t xml:space="preserve"> ustawy z dnia 23 kwietnia 1964r. kodeks cywilny.</w:t>
      </w:r>
    </w:p>
    <w:p w14:paraId="0AF04628" w14:textId="77777777" w:rsidR="00B95C43" w:rsidRPr="00F5382C" w:rsidRDefault="00B95C43" w:rsidP="00B95C4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C02BB2" w14:textId="77777777" w:rsidR="00B95C43" w:rsidRPr="00F5382C" w:rsidRDefault="00B95C43" w:rsidP="00B95C43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5382C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1BE97CC3" w14:textId="42323DD4" w:rsidR="00976A2C" w:rsidRPr="00F5382C" w:rsidRDefault="00976A2C" w:rsidP="00976A2C">
      <w:pPr>
        <w:rPr>
          <w:rFonts w:ascii="Calibri" w:hAnsi="Calibri" w:cs="Calibri"/>
          <w:sz w:val="22"/>
          <w:szCs w:val="22"/>
        </w:rPr>
      </w:pPr>
      <w:r w:rsidRPr="00F5382C">
        <w:rPr>
          <w:rFonts w:ascii="Calibri" w:hAnsi="Calibri" w:cs="Calibri"/>
          <w:sz w:val="22"/>
          <w:szCs w:val="22"/>
        </w:rPr>
        <w:t>P</w:t>
      </w:r>
      <w:r w:rsidR="00F5382C" w:rsidRPr="00F5382C">
        <w:rPr>
          <w:rFonts w:ascii="Calibri" w:hAnsi="Calibri" w:cs="Calibri"/>
          <w:sz w:val="22"/>
          <w:szCs w:val="22"/>
        </w:rPr>
        <w:t>R</w:t>
      </w:r>
      <w:r w:rsidRPr="00F5382C">
        <w:rPr>
          <w:rFonts w:ascii="Calibri" w:hAnsi="Calibri" w:cs="Calibri"/>
          <w:sz w:val="22"/>
          <w:szCs w:val="22"/>
        </w:rPr>
        <w:t>OJEKT PARTNERSKI</w:t>
      </w:r>
    </w:p>
    <w:p w14:paraId="67640BF2" w14:textId="77777777" w:rsidR="00976A2C" w:rsidRPr="00F5382C" w:rsidRDefault="00976A2C" w:rsidP="00976A2C">
      <w:pPr>
        <w:rPr>
          <w:rFonts w:ascii="Calibri" w:hAnsi="Calibri" w:cs="Calibri"/>
          <w:b/>
          <w:sz w:val="22"/>
          <w:szCs w:val="22"/>
        </w:rPr>
      </w:pPr>
      <w:r w:rsidRPr="00F5382C">
        <w:rPr>
          <w:rFonts w:ascii="Calibri" w:hAnsi="Calibri" w:cs="Calibri"/>
          <w:b/>
          <w:sz w:val="22"/>
          <w:szCs w:val="22"/>
        </w:rPr>
        <w:t>Lider:</w:t>
      </w:r>
    </w:p>
    <w:p w14:paraId="042B2B38" w14:textId="77777777" w:rsidR="00976A2C" w:rsidRPr="00F5382C" w:rsidRDefault="00976A2C" w:rsidP="00976A2C">
      <w:pPr>
        <w:rPr>
          <w:rStyle w:val="Pogrubienie"/>
          <w:rFonts w:ascii="Calibri" w:hAnsi="Calibri" w:cs="Calibri"/>
          <w:b w:val="0"/>
          <w:bCs w:val="0"/>
          <w:sz w:val="22"/>
          <w:szCs w:val="22"/>
        </w:rPr>
      </w:pPr>
      <w:r w:rsidRPr="00F5382C">
        <w:rPr>
          <w:rStyle w:val="Pogrubienie"/>
          <w:rFonts w:ascii="Calibri" w:hAnsi="Calibri" w:cs="Calibri"/>
          <w:b w:val="0"/>
          <w:sz w:val="22"/>
          <w:szCs w:val="22"/>
        </w:rPr>
        <w:t>Urząd Marszałkowski Województwa Warmińsko - Mazurskiego</w:t>
      </w:r>
      <w:r w:rsidRPr="00F5382C">
        <w:rPr>
          <w:rStyle w:val="Pogrubienie"/>
          <w:rFonts w:ascii="Calibri" w:hAnsi="Calibri" w:cs="Calibri"/>
          <w:sz w:val="22"/>
          <w:szCs w:val="22"/>
        </w:rPr>
        <w:t xml:space="preserve"> </w:t>
      </w:r>
      <w:r w:rsidRPr="00F5382C">
        <w:rPr>
          <w:rStyle w:val="Pogrubienie"/>
          <w:rFonts w:ascii="Calibri" w:hAnsi="Calibri" w:cs="Calibri"/>
          <w:b w:val="0"/>
          <w:sz w:val="22"/>
          <w:szCs w:val="22"/>
        </w:rPr>
        <w:t xml:space="preserve">w Olsztynie, </w:t>
      </w:r>
    </w:p>
    <w:p w14:paraId="0725B0D4" w14:textId="302C1E4F" w:rsidR="00976A2C" w:rsidRPr="00F5382C" w:rsidRDefault="00976A2C" w:rsidP="00976A2C">
      <w:pPr>
        <w:rPr>
          <w:rStyle w:val="Pogrubienie"/>
          <w:rFonts w:ascii="Calibri" w:hAnsi="Calibri" w:cs="Calibri"/>
          <w:b w:val="0"/>
          <w:bCs w:val="0"/>
          <w:sz w:val="22"/>
          <w:szCs w:val="22"/>
        </w:rPr>
      </w:pPr>
      <w:r w:rsidRPr="00F5382C">
        <w:rPr>
          <w:rStyle w:val="Pogrubienie"/>
          <w:rFonts w:ascii="Calibri" w:hAnsi="Calibri" w:cs="Calibri"/>
          <w:b w:val="0"/>
          <w:sz w:val="22"/>
          <w:szCs w:val="22"/>
        </w:rPr>
        <w:t>Departament Ochrony Środowiska</w:t>
      </w:r>
    </w:p>
    <w:p w14:paraId="4BFD724E" w14:textId="27937EDD" w:rsidR="00976A2C" w:rsidRPr="00F5382C" w:rsidRDefault="00131CB1" w:rsidP="00976A2C">
      <w:pPr>
        <w:rPr>
          <w:rStyle w:val="Pogrubienie"/>
          <w:rFonts w:ascii="Calibri" w:hAnsi="Calibri" w:cs="Calibri"/>
          <w:b w:val="0"/>
          <w:bCs w:val="0"/>
          <w:sz w:val="22"/>
          <w:szCs w:val="22"/>
        </w:rPr>
      </w:pPr>
      <w:r>
        <w:rPr>
          <w:rStyle w:val="Pogrubienie"/>
          <w:rFonts w:ascii="Calibri" w:hAnsi="Calibri" w:cs="Calibri"/>
          <w:b w:val="0"/>
          <w:bCs w:val="0"/>
          <w:sz w:val="22"/>
          <w:szCs w:val="22"/>
        </w:rPr>
        <w:t>u</w:t>
      </w:r>
      <w:r w:rsidR="00976A2C" w:rsidRPr="00F5382C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l. Głowackiego 17</w:t>
      </w:r>
    </w:p>
    <w:p w14:paraId="55170A81" w14:textId="77777777" w:rsidR="00976A2C" w:rsidRPr="00F5382C" w:rsidRDefault="00976A2C" w:rsidP="00976A2C">
      <w:pPr>
        <w:rPr>
          <w:rStyle w:val="Pogrubienie"/>
          <w:rFonts w:ascii="Calibri" w:hAnsi="Calibri" w:cs="Calibri"/>
          <w:b w:val="0"/>
          <w:bCs w:val="0"/>
          <w:sz w:val="22"/>
          <w:szCs w:val="22"/>
        </w:rPr>
      </w:pPr>
      <w:r w:rsidRPr="00F5382C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10 – 447 Olsztyn</w:t>
      </w:r>
    </w:p>
    <w:p w14:paraId="6FFACD7A" w14:textId="6076A6AC" w:rsidR="00976A2C" w:rsidRPr="00F5382C" w:rsidRDefault="00976A2C" w:rsidP="00976A2C">
      <w:pPr>
        <w:rPr>
          <w:rStyle w:val="Pogrubienie"/>
          <w:rFonts w:ascii="Calibri" w:hAnsi="Calibri" w:cs="Calibri"/>
          <w:b w:val="0"/>
          <w:sz w:val="22"/>
          <w:szCs w:val="22"/>
        </w:rPr>
      </w:pPr>
      <w:r w:rsidRPr="00F5382C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dos@warmia.mazury.pl</w:t>
      </w:r>
    </w:p>
    <w:p w14:paraId="03A9C0A1" w14:textId="77777777" w:rsidR="00976A2C" w:rsidRPr="00F5382C" w:rsidRDefault="00976A2C" w:rsidP="00976A2C">
      <w:pPr>
        <w:rPr>
          <w:rStyle w:val="Pogrubienie"/>
          <w:rFonts w:ascii="Calibri" w:hAnsi="Calibri" w:cs="Calibri"/>
          <w:sz w:val="22"/>
          <w:szCs w:val="22"/>
        </w:rPr>
      </w:pPr>
    </w:p>
    <w:p w14:paraId="224F84FB" w14:textId="77777777" w:rsidR="00976A2C" w:rsidRPr="00F5382C" w:rsidRDefault="00976A2C" w:rsidP="00976A2C">
      <w:pPr>
        <w:rPr>
          <w:rStyle w:val="Pogrubienie"/>
          <w:rFonts w:ascii="Calibri" w:hAnsi="Calibri" w:cs="Calibri"/>
          <w:sz w:val="22"/>
          <w:szCs w:val="22"/>
        </w:rPr>
      </w:pPr>
      <w:r w:rsidRPr="00F5382C">
        <w:rPr>
          <w:rStyle w:val="Pogrubienie"/>
          <w:rFonts w:ascii="Calibri" w:hAnsi="Calibri" w:cs="Calibri"/>
          <w:bCs w:val="0"/>
          <w:sz w:val="22"/>
          <w:szCs w:val="22"/>
        </w:rPr>
        <w:t>Partner A</w:t>
      </w:r>
    </w:p>
    <w:p w14:paraId="5FAD5644" w14:textId="77777777" w:rsidR="00976A2C" w:rsidRPr="00F5382C" w:rsidRDefault="00976A2C" w:rsidP="00976A2C">
      <w:pPr>
        <w:rPr>
          <w:rStyle w:val="Pogrubienie"/>
          <w:rFonts w:ascii="Calibri" w:hAnsi="Calibri" w:cs="Calibri"/>
          <w:b w:val="0"/>
          <w:bCs w:val="0"/>
          <w:sz w:val="22"/>
          <w:szCs w:val="22"/>
        </w:rPr>
      </w:pPr>
      <w:r w:rsidRPr="00F5382C">
        <w:rPr>
          <w:rStyle w:val="Pogrubienie"/>
          <w:rFonts w:ascii="Calibri" w:hAnsi="Calibri" w:cs="Calibri"/>
          <w:b w:val="0"/>
          <w:sz w:val="22"/>
          <w:szCs w:val="22"/>
        </w:rPr>
        <w:t>Park Krajobrazowy Wysoczyzny Elbląskiej</w:t>
      </w:r>
    </w:p>
    <w:p w14:paraId="17D35AAD" w14:textId="77777777" w:rsidR="00976A2C" w:rsidRPr="00F5382C" w:rsidRDefault="00976A2C" w:rsidP="00976A2C">
      <w:pPr>
        <w:rPr>
          <w:rFonts w:ascii="Calibri" w:hAnsi="Calibri" w:cs="Calibri"/>
          <w:sz w:val="22"/>
          <w:szCs w:val="22"/>
        </w:rPr>
      </w:pPr>
      <w:r w:rsidRPr="00F5382C">
        <w:rPr>
          <w:rFonts w:ascii="Calibri" w:hAnsi="Calibri" w:cs="Calibri"/>
          <w:sz w:val="22"/>
          <w:szCs w:val="22"/>
        </w:rPr>
        <w:t>ul. Bohaterów Westerplatte 18</w:t>
      </w:r>
    </w:p>
    <w:p w14:paraId="224A6EE0" w14:textId="77777777" w:rsidR="00976A2C" w:rsidRPr="00F5382C" w:rsidRDefault="00976A2C" w:rsidP="00976A2C">
      <w:pPr>
        <w:rPr>
          <w:rFonts w:ascii="Calibri" w:hAnsi="Calibri" w:cs="Calibri"/>
          <w:sz w:val="22"/>
          <w:szCs w:val="22"/>
        </w:rPr>
      </w:pPr>
      <w:r w:rsidRPr="00F5382C">
        <w:rPr>
          <w:rFonts w:ascii="Calibri" w:hAnsi="Calibri" w:cs="Calibri"/>
          <w:sz w:val="22"/>
          <w:szCs w:val="22"/>
        </w:rPr>
        <w:t>82-300 Elbląg</w:t>
      </w:r>
    </w:p>
    <w:p w14:paraId="1C8C3A8E" w14:textId="77777777" w:rsidR="00976A2C" w:rsidRPr="00F5382C" w:rsidRDefault="00976A2C" w:rsidP="00976A2C">
      <w:pPr>
        <w:rPr>
          <w:rFonts w:ascii="Calibri" w:hAnsi="Calibri" w:cs="Calibri"/>
          <w:sz w:val="22"/>
          <w:szCs w:val="22"/>
        </w:rPr>
      </w:pPr>
      <w:r w:rsidRPr="00F5382C">
        <w:rPr>
          <w:rFonts w:ascii="Calibri" w:hAnsi="Calibri" w:cs="Calibri"/>
          <w:sz w:val="22"/>
          <w:szCs w:val="22"/>
        </w:rPr>
        <w:t>Tel. 48 55 611 45 90</w:t>
      </w:r>
    </w:p>
    <w:p w14:paraId="4AAF0F62" w14:textId="663C0C09" w:rsidR="00976A2C" w:rsidRPr="00F5382C" w:rsidRDefault="00C540F7" w:rsidP="00976A2C">
      <w:pPr>
        <w:rPr>
          <w:rFonts w:ascii="Calibri" w:hAnsi="Calibri" w:cs="Calibri"/>
          <w:sz w:val="22"/>
          <w:szCs w:val="22"/>
        </w:rPr>
      </w:pPr>
      <w:r w:rsidRPr="00C540F7">
        <w:rPr>
          <w:rFonts w:ascii="Calibri" w:hAnsi="Calibri" w:cs="Calibri"/>
          <w:sz w:val="22"/>
          <w:szCs w:val="22"/>
        </w:rPr>
        <w:t>info@pkwe.pl</w:t>
      </w:r>
    </w:p>
    <w:p w14:paraId="1F61710D" w14:textId="77777777" w:rsidR="00976A2C" w:rsidRPr="00F5382C" w:rsidRDefault="00976A2C" w:rsidP="00976A2C">
      <w:pPr>
        <w:rPr>
          <w:rStyle w:val="Pogrubienie"/>
          <w:rFonts w:ascii="Calibri" w:hAnsi="Calibri" w:cs="Calibri"/>
          <w:b w:val="0"/>
          <w:sz w:val="22"/>
          <w:szCs w:val="22"/>
        </w:rPr>
      </w:pPr>
    </w:p>
    <w:p w14:paraId="783AB332" w14:textId="77777777" w:rsidR="00976A2C" w:rsidRPr="00F5382C" w:rsidRDefault="00976A2C" w:rsidP="00976A2C">
      <w:pPr>
        <w:rPr>
          <w:rStyle w:val="Pogrubienie"/>
          <w:rFonts w:ascii="Calibri" w:hAnsi="Calibri" w:cs="Calibri"/>
          <w:sz w:val="22"/>
          <w:szCs w:val="22"/>
        </w:rPr>
      </w:pPr>
      <w:r w:rsidRPr="00F5382C">
        <w:rPr>
          <w:rStyle w:val="Pogrubienie"/>
          <w:rFonts w:ascii="Calibri" w:hAnsi="Calibri" w:cs="Calibri"/>
          <w:sz w:val="22"/>
          <w:szCs w:val="22"/>
        </w:rPr>
        <w:t>Partner B</w:t>
      </w:r>
    </w:p>
    <w:p w14:paraId="7EF97D32" w14:textId="6335FC38" w:rsidR="00976A2C" w:rsidRPr="00F5382C" w:rsidRDefault="00976A2C" w:rsidP="00976A2C">
      <w:pPr>
        <w:rPr>
          <w:rStyle w:val="Pogrubienie"/>
          <w:rFonts w:ascii="Calibri" w:hAnsi="Calibri" w:cs="Calibri"/>
          <w:b w:val="0"/>
          <w:sz w:val="22"/>
          <w:szCs w:val="22"/>
        </w:rPr>
      </w:pPr>
      <w:r w:rsidRPr="00F5382C">
        <w:rPr>
          <w:rStyle w:val="Pogrubienie"/>
          <w:rFonts w:ascii="Calibri" w:hAnsi="Calibri" w:cs="Calibri"/>
          <w:b w:val="0"/>
          <w:sz w:val="22"/>
          <w:szCs w:val="22"/>
        </w:rPr>
        <w:t xml:space="preserve">Park Krajobrazowy Puszczy </w:t>
      </w:r>
      <w:proofErr w:type="spellStart"/>
      <w:r w:rsidRPr="00F5382C">
        <w:rPr>
          <w:rStyle w:val="Pogrubienie"/>
          <w:rFonts w:ascii="Calibri" w:hAnsi="Calibri" w:cs="Calibri"/>
          <w:b w:val="0"/>
          <w:sz w:val="22"/>
          <w:szCs w:val="22"/>
        </w:rPr>
        <w:t>Rom</w:t>
      </w:r>
      <w:r w:rsidR="001C6EAD">
        <w:rPr>
          <w:rStyle w:val="Pogrubienie"/>
          <w:rFonts w:ascii="Calibri" w:hAnsi="Calibri" w:cs="Calibri"/>
          <w:b w:val="0"/>
          <w:sz w:val="22"/>
          <w:szCs w:val="22"/>
        </w:rPr>
        <w:t>i</w:t>
      </w:r>
      <w:r w:rsidRPr="00F5382C">
        <w:rPr>
          <w:rStyle w:val="Pogrubienie"/>
          <w:rFonts w:ascii="Calibri" w:hAnsi="Calibri" w:cs="Calibri"/>
          <w:b w:val="0"/>
          <w:sz w:val="22"/>
          <w:szCs w:val="22"/>
        </w:rPr>
        <w:t>nckiej</w:t>
      </w:r>
      <w:proofErr w:type="spellEnd"/>
    </w:p>
    <w:p w14:paraId="4444E711" w14:textId="77777777" w:rsidR="00976A2C" w:rsidRPr="00F5382C" w:rsidRDefault="00976A2C" w:rsidP="00976A2C">
      <w:pPr>
        <w:rPr>
          <w:rFonts w:ascii="Calibri" w:hAnsi="Calibri" w:cs="Calibri"/>
          <w:sz w:val="22"/>
          <w:szCs w:val="22"/>
        </w:rPr>
      </w:pPr>
      <w:r w:rsidRPr="00F5382C">
        <w:rPr>
          <w:rFonts w:ascii="Calibri" w:hAnsi="Calibri" w:cs="Calibri"/>
          <w:sz w:val="22"/>
          <w:szCs w:val="22"/>
        </w:rPr>
        <w:t>Żytkiejmy, ul. Szkolna 1,</w:t>
      </w:r>
    </w:p>
    <w:p w14:paraId="2261536A" w14:textId="77777777" w:rsidR="00976A2C" w:rsidRPr="00F5382C" w:rsidRDefault="00976A2C" w:rsidP="00976A2C">
      <w:pPr>
        <w:rPr>
          <w:rFonts w:ascii="Calibri" w:hAnsi="Calibri" w:cs="Calibri"/>
          <w:sz w:val="22"/>
          <w:szCs w:val="22"/>
        </w:rPr>
      </w:pPr>
      <w:r w:rsidRPr="00F5382C">
        <w:rPr>
          <w:rFonts w:ascii="Calibri" w:hAnsi="Calibri" w:cs="Calibri"/>
          <w:sz w:val="22"/>
          <w:szCs w:val="22"/>
        </w:rPr>
        <w:t>19-504 Dubeninki</w:t>
      </w:r>
    </w:p>
    <w:p w14:paraId="0AC9D3FD" w14:textId="77777777" w:rsidR="00976A2C" w:rsidRPr="00F5382C" w:rsidRDefault="00976A2C" w:rsidP="00976A2C">
      <w:pPr>
        <w:rPr>
          <w:rStyle w:val="Pogrubienie"/>
          <w:rFonts w:ascii="Calibri" w:hAnsi="Calibri" w:cs="Calibri"/>
          <w:b w:val="0"/>
          <w:sz w:val="22"/>
          <w:szCs w:val="22"/>
        </w:rPr>
      </w:pPr>
      <w:r w:rsidRPr="00C540F7">
        <w:rPr>
          <w:rFonts w:ascii="Calibri" w:hAnsi="Calibri" w:cs="Calibri"/>
          <w:sz w:val="22"/>
          <w:szCs w:val="22"/>
          <w:lang w:val="en-US"/>
        </w:rPr>
        <w:t>Tel/fax. (87) 615 97 27</w:t>
      </w:r>
      <w:r w:rsidRPr="00F5382C">
        <w:rPr>
          <w:rFonts w:ascii="Calibri" w:hAnsi="Calibri" w:cs="Calibri"/>
          <w:sz w:val="22"/>
          <w:szCs w:val="22"/>
          <w:lang w:val="en-US"/>
        </w:rPr>
        <w:br/>
        <w:t>puszczaromincka@poczta.onet.pl</w:t>
      </w:r>
    </w:p>
    <w:p w14:paraId="7BD65983" w14:textId="77777777" w:rsidR="00976A2C" w:rsidRPr="00F5382C" w:rsidRDefault="00976A2C" w:rsidP="00976A2C">
      <w:pPr>
        <w:rPr>
          <w:rStyle w:val="Pogrubienie"/>
          <w:rFonts w:ascii="Calibri" w:hAnsi="Calibri" w:cs="Calibri"/>
          <w:bCs w:val="0"/>
          <w:sz w:val="22"/>
          <w:szCs w:val="22"/>
        </w:rPr>
      </w:pPr>
    </w:p>
    <w:p w14:paraId="6934F72A" w14:textId="77777777" w:rsidR="00976A2C" w:rsidRPr="00F5382C" w:rsidRDefault="00976A2C" w:rsidP="00976A2C">
      <w:pPr>
        <w:rPr>
          <w:rStyle w:val="Pogrubienie"/>
          <w:rFonts w:ascii="Calibri" w:hAnsi="Calibri" w:cs="Calibri"/>
          <w:sz w:val="22"/>
          <w:szCs w:val="22"/>
        </w:rPr>
      </w:pPr>
      <w:r w:rsidRPr="00F5382C">
        <w:rPr>
          <w:rStyle w:val="Pogrubienie"/>
          <w:rFonts w:ascii="Calibri" w:hAnsi="Calibri" w:cs="Calibri"/>
          <w:sz w:val="22"/>
          <w:szCs w:val="22"/>
        </w:rPr>
        <w:t xml:space="preserve">Partner C </w:t>
      </w:r>
    </w:p>
    <w:p w14:paraId="2FFAFAC6" w14:textId="77777777" w:rsidR="00976A2C" w:rsidRPr="00F5382C" w:rsidRDefault="00976A2C" w:rsidP="00976A2C">
      <w:pPr>
        <w:rPr>
          <w:rStyle w:val="Pogrubienie"/>
          <w:rFonts w:ascii="Calibri" w:hAnsi="Calibri" w:cs="Calibri"/>
          <w:b w:val="0"/>
          <w:sz w:val="22"/>
          <w:szCs w:val="22"/>
        </w:rPr>
      </w:pPr>
      <w:proofErr w:type="spellStart"/>
      <w:r w:rsidRPr="00F5382C">
        <w:rPr>
          <w:rStyle w:val="Pogrubienie"/>
          <w:rFonts w:ascii="Calibri" w:hAnsi="Calibri" w:cs="Calibri"/>
          <w:b w:val="0"/>
          <w:sz w:val="22"/>
          <w:szCs w:val="22"/>
        </w:rPr>
        <w:t>Welski</w:t>
      </w:r>
      <w:proofErr w:type="spellEnd"/>
      <w:r w:rsidRPr="00F5382C">
        <w:rPr>
          <w:rStyle w:val="Pogrubienie"/>
          <w:rFonts w:ascii="Calibri" w:hAnsi="Calibri" w:cs="Calibri"/>
          <w:b w:val="0"/>
          <w:sz w:val="22"/>
          <w:szCs w:val="22"/>
        </w:rPr>
        <w:t xml:space="preserve"> Park Krajobrazowy</w:t>
      </w:r>
    </w:p>
    <w:p w14:paraId="4A7342B7" w14:textId="77777777" w:rsidR="00976A2C" w:rsidRPr="00F5382C" w:rsidRDefault="00976A2C" w:rsidP="00976A2C">
      <w:pPr>
        <w:rPr>
          <w:rFonts w:ascii="Calibri" w:hAnsi="Calibri" w:cs="Calibri"/>
          <w:sz w:val="22"/>
          <w:szCs w:val="22"/>
        </w:rPr>
      </w:pPr>
      <w:r w:rsidRPr="00F5382C">
        <w:rPr>
          <w:rFonts w:ascii="Calibri" w:hAnsi="Calibri" w:cs="Calibri"/>
          <w:sz w:val="22"/>
          <w:szCs w:val="22"/>
        </w:rPr>
        <w:t>Jeleń 84,</w:t>
      </w:r>
    </w:p>
    <w:p w14:paraId="42D33694" w14:textId="77777777" w:rsidR="00976A2C" w:rsidRPr="00F5382C" w:rsidRDefault="00976A2C" w:rsidP="00976A2C">
      <w:pPr>
        <w:rPr>
          <w:rFonts w:ascii="Calibri" w:hAnsi="Calibri" w:cs="Calibri"/>
          <w:sz w:val="22"/>
          <w:szCs w:val="22"/>
        </w:rPr>
      </w:pPr>
      <w:r w:rsidRPr="00F5382C">
        <w:rPr>
          <w:rFonts w:ascii="Calibri" w:hAnsi="Calibri" w:cs="Calibri"/>
          <w:sz w:val="22"/>
          <w:szCs w:val="22"/>
        </w:rPr>
        <w:t>13-320 Lidzbark</w:t>
      </w:r>
    </w:p>
    <w:p w14:paraId="3BE1AC46" w14:textId="77777777" w:rsidR="00976A2C" w:rsidRPr="00F5382C" w:rsidRDefault="00976A2C" w:rsidP="00976A2C">
      <w:pPr>
        <w:rPr>
          <w:rFonts w:ascii="Calibri" w:hAnsi="Calibri" w:cs="Calibri"/>
          <w:sz w:val="22"/>
          <w:szCs w:val="22"/>
        </w:rPr>
      </w:pPr>
      <w:r w:rsidRPr="00F5382C">
        <w:rPr>
          <w:rFonts w:ascii="Calibri" w:hAnsi="Calibri" w:cs="Calibri"/>
          <w:sz w:val="22"/>
          <w:szCs w:val="22"/>
        </w:rPr>
        <w:t>tel.: (+48) 23 698 10 36</w:t>
      </w:r>
    </w:p>
    <w:p w14:paraId="5B9AD178" w14:textId="77777777" w:rsidR="00976A2C" w:rsidRPr="00F5382C" w:rsidRDefault="00976A2C" w:rsidP="00976A2C">
      <w:pPr>
        <w:rPr>
          <w:rFonts w:ascii="Calibri" w:hAnsi="Calibri" w:cs="Calibri"/>
          <w:sz w:val="22"/>
          <w:szCs w:val="22"/>
          <w:lang w:val="en-US"/>
        </w:rPr>
      </w:pPr>
      <w:r w:rsidRPr="00F5382C">
        <w:rPr>
          <w:rFonts w:ascii="Calibri" w:hAnsi="Calibri" w:cs="Calibri"/>
          <w:sz w:val="22"/>
          <w:szCs w:val="22"/>
          <w:lang w:val="en-US"/>
        </w:rPr>
        <w:t>fax.: (+48)23  696 31 34</w:t>
      </w:r>
    </w:p>
    <w:p w14:paraId="5D62D2D7" w14:textId="77777777" w:rsidR="00976A2C" w:rsidRPr="00F5382C" w:rsidRDefault="00504A43" w:rsidP="00976A2C">
      <w:pPr>
        <w:rPr>
          <w:rStyle w:val="Pogrubienie"/>
          <w:rFonts w:ascii="Calibri" w:hAnsi="Calibri" w:cs="Calibri"/>
          <w:b w:val="0"/>
          <w:sz w:val="22"/>
          <w:szCs w:val="22"/>
        </w:rPr>
      </w:pPr>
      <w:hyperlink r:id="rId8" w:history="1">
        <w:r w:rsidR="00976A2C" w:rsidRPr="00F5382C">
          <w:rPr>
            <w:rStyle w:val="Hipercze"/>
            <w:rFonts w:ascii="Calibri" w:hAnsi="Calibri" w:cs="Calibri"/>
            <w:color w:val="auto"/>
            <w:sz w:val="22"/>
            <w:szCs w:val="22"/>
            <w:lang w:val="en-US"/>
          </w:rPr>
          <w:t>welskipk@wpk.idsl.pl</w:t>
        </w:r>
      </w:hyperlink>
    </w:p>
    <w:p w14:paraId="333F71AD" w14:textId="77777777" w:rsidR="00976A2C" w:rsidRPr="00F5382C" w:rsidRDefault="00976A2C" w:rsidP="00976A2C">
      <w:pPr>
        <w:rPr>
          <w:rStyle w:val="Pogrubienie"/>
          <w:rFonts w:ascii="Calibri" w:hAnsi="Calibri" w:cs="Calibri"/>
          <w:bCs w:val="0"/>
          <w:sz w:val="22"/>
          <w:szCs w:val="22"/>
        </w:rPr>
      </w:pPr>
    </w:p>
    <w:p w14:paraId="23F8BF15" w14:textId="77777777" w:rsidR="00976A2C" w:rsidRPr="00F5382C" w:rsidRDefault="00976A2C" w:rsidP="00976A2C">
      <w:pPr>
        <w:rPr>
          <w:rStyle w:val="Pogrubienie"/>
          <w:rFonts w:ascii="Calibri" w:hAnsi="Calibri" w:cs="Calibri"/>
          <w:sz w:val="22"/>
          <w:szCs w:val="22"/>
        </w:rPr>
      </w:pPr>
      <w:r w:rsidRPr="00F5382C">
        <w:rPr>
          <w:rStyle w:val="Pogrubienie"/>
          <w:rFonts w:ascii="Calibri" w:hAnsi="Calibri" w:cs="Calibri"/>
          <w:sz w:val="22"/>
          <w:szCs w:val="22"/>
        </w:rPr>
        <w:t>Partner D</w:t>
      </w:r>
    </w:p>
    <w:p w14:paraId="18C75C2D" w14:textId="77777777" w:rsidR="00976A2C" w:rsidRPr="00F5382C" w:rsidRDefault="00976A2C" w:rsidP="00976A2C">
      <w:pPr>
        <w:rPr>
          <w:rStyle w:val="Pogrubienie"/>
          <w:rFonts w:ascii="Calibri" w:hAnsi="Calibri" w:cs="Calibri"/>
          <w:b w:val="0"/>
          <w:sz w:val="22"/>
          <w:szCs w:val="22"/>
        </w:rPr>
      </w:pPr>
      <w:r w:rsidRPr="00F5382C">
        <w:rPr>
          <w:rStyle w:val="Pogrubienie"/>
          <w:rFonts w:ascii="Calibri" w:hAnsi="Calibri" w:cs="Calibri"/>
          <w:b w:val="0"/>
          <w:sz w:val="22"/>
          <w:szCs w:val="22"/>
        </w:rPr>
        <w:t>Mazurski Park Krajobrazowy</w:t>
      </w:r>
    </w:p>
    <w:p w14:paraId="3327F221" w14:textId="77777777" w:rsidR="00976A2C" w:rsidRPr="00F5382C" w:rsidRDefault="00976A2C" w:rsidP="00976A2C">
      <w:pPr>
        <w:rPr>
          <w:rFonts w:ascii="Calibri" w:hAnsi="Calibri" w:cs="Calibri"/>
          <w:sz w:val="22"/>
          <w:szCs w:val="22"/>
        </w:rPr>
      </w:pPr>
      <w:r w:rsidRPr="00F5382C">
        <w:rPr>
          <w:rStyle w:val="Pogrubienie"/>
          <w:rFonts w:ascii="Calibri" w:hAnsi="Calibri" w:cs="Calibri"/>
          <w:b w:val="0"/>
          <w:sz w:val="22"/>
          <w:szCs w:val="22"/>
        </w:rPr>
        <w:t>Krutyń 66</w:t>
      </w:r>
    </w:p>
    <w:p w14:paraId="1E80B647" w14:textId="77777777" w:rsidR="00976A2C" w:rsidRPr="00F5382C" w:rsidRDefault="00976A2C" w:rsidP="00976A2C">
      <w:pPr>
        <w:rPr>
          <w:rFonts w:ascii="Calibri" w:hAnsi="Calibri" w:cs="Calibri"/>
          <w:sz w:val="22"/>
          <w:szCs w:val="22"/>
        </w:rPr>
      </w:pPr>
      <w:r w:rsidRPr="00F5382C">
        <w:rPr>
          <w:rStyle w:val="Pogrubienie"/>
          <w:rFonts w:ascii="Calibri" w:hAnsi="Calibri" w:cs="Calibri"/>
          <w:b w:val="0"/>
          <w:sz w:val="22"/>
          <w:szCs w:val="22"/>
        </w:rPr>
        <w:t>11-710 Piecki</w:t>
      </w:r>
    </w:p>
    <w:p w14:paraId="4ADD96E9" w14:textId="77777777" w:rsidR="00976A2C" w:rsidRPr="00F5382C" w:rsidRDefault="00976A2C" w:rsidP="00976A2C">
      <w:pPr>
        <w:rPr>
          <w:rFonts w:ascii="Calibri" w:hAnsi="Calibri" w:cs="Calibri"/>
          <w:sz w:val="22"/>
          <w:szCs w:val="22"/>
        </w:rPr>
      </w:pPr>
      <w:r w:rsidRPr="00F5382C">
        <w:rPr>
          <w:rFonts w:ascii="Calibri" w:hAnsi="Calibri" w:cs="Calibri"/>
          <w:sz w:val="22"/>
          <w:szCs w:val="22"/>
        </w:rPr>
        <w:t>Telefon:  +48 89 742 14 05</w:t>
      </w:r>
      <w:r w:rsidRPr="00F5382C">
        <w:rPr>
          <w:rFonts w:ascii="Calibri" w:hAnsi="Calibri" w:cs="Calibri"/>
          <w:sz w:val="22"/>
          <w:szCs w:val="22"/>
        </w:rPr>
        <w:br/>
        <w:t>Fax:       +48 89 742 14 05</w:t>
      </w:r>
    </w:p>
    <w:p w14:paraId="31F34FAC" w14:textId="2919E2C3" w:rsidR="00976A2C" w:rsidRPr="00F5382C" w:rsidRDefault="00976A2C" w:rsidP="00976A2C">
      <w:pPr>
        <w:rPr>
          <w:rFonts w:ascii="Calibri" w:hAnsi="Calibri" w:cs="Calibri"/>
          <w:sz w:val="22"/>
          <w:szCs w:val="22"/>
        </w:rPr>
      </w:pPr>
      <w:r w:rsidRPr="00F5382C">
        <w:rPr>
          <w:rFonts w:ascii="Calibri" w:hAnsi="Calibri" w:cs="Calibri"/>
          <w:sz w:val="22"/>
          <w:szCs w:val="22"/>
        </w:rPr>
        <w:t>krutyn@mazurskipark.pl</w:t>
      </w:r>
    </w:p>
    <w:p w14:paraId="5E4449F5" w14:textId="77777777" w:rsidR="00976A2C" w:rsidRPr="00F5382C" w:rsidRDefault="00976A2C" w:rsidP="00976A2C">
      <w:pPr>
        <w:rPr>
          <w:rStyle w:val="Pogrubienie"/>
          <w:rFonts w:ascii="Calibri" w:hAnsi="Calibri" w:cs="Calibri"/>
          <w:b w:val="0"/>
          <w:sz w:val="22"/>
          <w:szCs w:val="22"/>
        </w:rPr>
      </w:pPr>
    </w:p>
    <w:p w14:paraId="7CD618FD" w14:textId="77777777" w:rsidR="00976A2C" w:rsidRPr="00F5382C" w:rsidRDefault="00976A2C" w:rsidP="00976A2C">
      <w:pPr>
        <w:rPr>
          <w:rStyle w:val="Pogrubienie"/>
          <w:rFonts w:ascii="Calibri" w:hAnsi="Calibri" w:cs="Calibri"/>
          <w:bCs w:val="0"/>
          <w:sz w:val="22"/>
          <w:szCs w:val="22"/>
        </w:rPr>
      </w:pPr>
      <w:r w:rsidRPr="00F5382C">
        <w:rPr>
          <w:rStyle w:val="Pogrubienie"/>
          <w:rFonts w:ascii="Calibri" w:hAnsi="Calibri" w:cs="Calibri"/>
          <w:bCs w:val="0"/>
          <w:sz w:val="22"/>
          <w:szCs w:val="22"/>
        </w:rPr>
        <w:t>Partner E</w:t>
      </w:r>
    </w:p>
    <w:p w14:paraId="03C18AE1" w14:textId="33A1AAEA" w:rsidR="00976A2C" w:rsidRPr="00F5382C" w:rsidRDefault="00976A2C" w:rsidP="00976A2C">
      <w:pPr>
        <w:rPr>
          <w:rFonts w:ascii="Calibri" w:hAnsi="Calibri" w:cs="Calibri"/>
          <w:sz w:val="22"/>
          <w:szCs w:val="22"/>
        </w:rPr>
      </w:pPr>
      <w:r w:rsidRPr="00F5382C">
        <w:rPr>
          <w:rFonts w:ascii="Calibri" w:hAnsi="Calibri" w:cs="Calibri"/>
          <w:sz w:val="22"/>
          <w:szCs w:val="22"/>
        </w:rPr>
        <w:t xml:space="preserve">Zespół Parków Krajobrazowych </w:t>
      </w:r>
      <w:r w:rsidRPr="00F5382C">
        <w:rPr>
          <w:rFonts w:ascii="Calibri" w:hAnsi="Calibri" w:cs="Calibri"/>
          <w:sz w:val="22"/>
          <w:szCs w:val="22"/>
        </w:rPr>
        <w:br/>
        <w:t>Pojezierza Iławskiego i Wzgórz Dylewskich</w:t>
      </w:r>
      <w:r w:rsidRPr="00F5382C">
        <w:rPr>
          <w:rFonts w:ascii="Calibri" w:hAnsi="Calibri" w:cs="Calibri"/>
          <w:sz w:val="22"/>
          <w:szCs w:val="22"/>
        </w:rPr>
        <w:br/>
        <w:t xml:space="preserve"> 14-230 Zalewo, Jerzwałd 62</w:t>
      </w:r>
    </w:p>
    <w:p w14:paraId="32F99156" w14:textId="77777777" w:rsidR="00976A2C" w:rsidRPr="00F5382C" w:rsidRDefault="00976A2C" w:rsidP="00976A2C">
      <w:pPr>
        <w:rPr>
          <w:rFonts w:ascii="Calibri" w:hAnsi="Calibri" w:cs="Calibri"/>
          <w:sz w:val="22"/>
          <w:szCs w:val="22"/>
          <w:lang w:val="en-US"/>
        </w:rPr>
      </w:pPr>
      <w:r w:rsidRPr="00F5382C">
        <w:rPr>
          <w:rFonts w:ascii="Calibri" w:hAnsi="Calibri" w:cs="Calibri"/>
          <w:sz w:val="22"/>
          <w:szCs w:val="22"/>
        </w:rPr>
        <w:t>tel./ fax 89 758 85 27</w:t>
      </w:r>
      <w:r w:rsidRPr="00F5382C">
        <w:rPr>
          <w:rFonts w:ascii="Calibri" w:hAnsi="Calibri" w:cs="Calibri"/>
          <w:sz w:val="22"/>
          <w:szCs w:val="22"/>
        </w:rPr>
        <w:br/>
        <w:t xml:space="preserve">tel. kom.  </w:t>
      </w:r>
      <w:r w:rsidRPr="00F5382C">
        <w:rPr>
          <w:rFonts w:ascii="Calibri" w:hAnsi="Calibri" w:cs="Calibri"/>
          <w:sz w:val="22"/>
          <w:szCs w:val="22"/>
          <w:lang w:val="en-US"/>
        </w:rPr>
        <w:t>508 466 390</w:t>
      </w:r>
      <w:r w:rsidRPr="00F5382C">
        <w:rPr>
          <w:rFonts w:ascii="Calibri" w:hAnsi="Calibri" w:cs="Calibri"/>
          <w:sz w:val="22"/>
          <w:szCs w:val="22"/>
          <w:lang w:val="en-US"/>
        </w:rPr>
        <w:br/>
        <w:t>e-mail:  zpk@warmia.mazury.pl</w:t>
      </w:r>
    </w:p>
    <w:p w14:paraId="2B49618A" w14:textId="77777777" w:rsidR="00976A2C" w:rsidRPr="00F5382C" w:rsidRDefault="00504A43" w:rsidP="00976A2C">
      <w:pPr>
        <w:rPr>
          <w:rStyle w:val="Hipercze"/>
          <w:rFonts w:ascii="Calibri" w:hAnsi="Calibri" w:cs="Calibri"/>
          <w:color w:val="auto"/>
          <w:sz w:val="22"/>
          <w:szCs w:val="22"/>
        </w:rPr>
      </w:pPr>
      <w:hyperlink r:id="rId9" w:history="1">
        <w:r w:rsidR="00976A2C" w:rsidRPr="00F5382C">
          <w:rPr>
            <w:rStyle w:val="Hipercze"/>
            <w:rFonts w:ascii="Calibri" w:hAnsi="Calibri" w:cs="Calibri"/>
            <w:color w:val="auto"/>
            <w:sz w:val="22"/>
            <w:szCs w:val="22"/>
          </w:rPr>
          <w:t>http://parkikrajobrazowewarmiimazur.pl/pojezierzailawskiego/</w:t>
        </w:r>
      </w:hyperlink>
      <w:r w:rsidR="00976A2C" w:rsidRPr="00F5382C">
        <w:rPr>
          <w:rStyle w:val="Hipercze"/>
          <w:rFonts w:ascii="Calibri" w:hAnsi="Calibri" w:cs="Calibri"/>
          <w:color w:val="auto"/>
          <w:sz w:val="22"/>
          <w:szCs w:val="22"/>
        </w:rPr>
        <w:t xml:space="preserve"> </w:t>
      </w:r>
    </w:p>
    <w:p w14:paraId="392FC80B" w14:textId="77777777" w:rsidR="00976A2C" w:rsidRPr="00F5382C" w:rsidRDefault="00976A2C" w:rsidP="00976A2C">
      <w:pPr>
        <w:pStyle w:val="Tekstpodstawowy32"/>
        <w:numPr>
          <w:ilvl w:val="0"/>
          <w:numId w:val="0"/>
        </w:numPr>
        <w:tabs>
          <w:tab w:val="left" w:pos="241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F5382C">
        <w:rPr>
          <w:rFonts w:ascii="Calibri" w:hAnsi="Calibri" w:cs="Calibri"/>
          <w:sz w:val="22"/>
          <w:szCs w:val="22"/>
        </w:rPr>
        <w:t>Regon 510282736</w:t>
      </w:r>
    </w:p>
    <w:p w14:paraId="53C0E8E4" w14:textId="77777777" w:rsidR="00B95C43" w:rsidRPr="00F5382C" w:rsidRDefault="00B95C43" w:rsidP="00B95C43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2AB366F8" w14:textId="77777777" w:rsidR="00B95C43" w:rsidRPr="00F5382C" w:rsidRDefault="00B95C43" w:rsidP="00B95C43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5382C">
        <w:rPr>
          <w:rFonts w:asciiTheme="minorHAnsi" w:hAnsiTheme="minorHAnsi" w:cstheme="minorHAnsi"/>
          <w:b/>
          <w:sz w:val="22"/>
          <w:szCs w:val="22"/>
        </w:rPr>
        <w:t xml:space="preserve">Opis przedmiotu zamówienia: </w:t>
      </w:r>
    </w:p>
    <w:p w14:paraId="18691D3F" w14:textId="1C7AD8DE" w:rsidR="00976A2C" w:rsidRPr="00F5382C" w:rsidRDefault="00976A2C" w:rsidP="00976A2C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F5382C">
        <w:rPr>
          <w:rFonts w:ascii="Calibri" w:hAnsi="Calibri" w:cs="Calibri"/>
          <w:bCs/>
          <w:sz w:val="22"/>
          <w:szCs w:val="22"/>
        </w:rPr>
        <w:t>Przedmiotem zamówienia jest</w:t>
      </w:r>
      <w:r w:rsidRPr="00F5382C">
        <w:rPr>
          <w:rFonts w:ascii="Calibri" w:hAnsi="Calibri" w:cs="Calibri"/>
          <w:sz w:val="22"/>
          <w:szCs w:val="22"/>
        </w:rPr>
        <w:t xml:space="preserve"> </w:t>
      </w:r>
      <w:r w:rsidRPr="00F5382C">
        <w:rPr>
          <w:rFonts w:ascii="Calibri" w:hAnsi="Calibri" w:cs="Calibri"/>
          <w:bCs/>
          <w:sz w:val="22"/>
          <w:szCs w:val="22"/>
        </w:rPr>
        <w:t>wykonanie, przetestowanie, wdrożenie</w:t>
      </w:r>
      <w:r w:rsidRPr="00F5382C">
        <w:rPr>
          <w:rFonts w:ascii="Calibri" w:hAnsi="Calibri" w:cs="Calibri"/>
          <w:sz w:val="22"/>
          <w:szCs w:val="22"/>
        </w:rPr>
        <w:t xml:space="preserve"> i dostarczenie do Zamawiającego dwóch </w:t>
      </w:r>
      <w:r w:rsidRPr="00F5382C">
        <w:rPr>
          <w:rFonts w:ascii="Calibri" w:hAnsi="Calibri" w:cs="Calibri"/>
          <w:bCs/>
          <w:sz w:val="22"/>
          <w:szCs w:val="22"/>
        </w:rPr>
        <w:t xml:space="preserve">przewodników edukacyjno-promocyjnych, w formie aplikacji mobilnych, w trzech wersjach językowych dla Zespołu Parków Krajobrazowych Pojezierza Iławskiego i Wzgórz Dylewskich, tj. jeden dla Parku Krajobrazowego Pojezierza Iławskiego oraz jeden dla Parku Krajobrazowego Wzgórz Dylewskich. </w:t>
      </w:r>
    </w:p>
    <w:p w14:paraId="522EA058" w14:textId="77777777" w:rsidR="009316B5" w:rsidRPr="00F5382C" w:rsidRDefault="00976A2C" w:rsidP="009316B5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F5382C">
        <w:rPr>
          <w:rFonts w:ascii="Calibri" w:hAnsi="Calibri" w:cs="Calibri"/>
          <w:sz w:val="22"/>
          <w:szCs w:val="22"/>
        </w:rPr>
        <w:t xml:space="preserve">Przewodniki w formie aplikacji mobilnych dostępnych na telefony i tablety – przeznaczone dla ludzi z różnych grup wiekowych. Ich celem ma być promocja walorów turystycznych i przyrodniczych </w:t>
      </w:r>
      <w:r w:rsidRPr="00F5382C">
        <w:rPr>
          <w:rFonts w:ascii="Calibri" w:hAnsi="Calibri" w:cs="Calibri"/>
          <w:bCs/>
          <w:sz w:val="22"/>
          <w:szCs w:val="22"/>
        </w:rPr>
        <w:t>Parku Krajobrazowego Pojezierza Iławskiego i Parku Krajobrazowego Wzgórz Dylewskich</w:t>
      </w:r>
      <w:r w:rsidRPr="00F5382C">
        <w:rPr>
          <w:rFonts w:ascii="Calibri" w:hAnsi="Calibri" w:cs="Calibri"/>
          <w:sz w:val="22"/>
          <w:szCs w:val="22"/>
        </w:rPr>
        <w:t xml:space="preserve">. W trzech wersjach językowych: polskiej, angielskiej i niemieckiej. </w:t>
      </w:r>
    </w:p>
    <w:p w14:paraId="7C8A1114" w14:textId="77777777" w:rsidR="009316B5" w:rsidRPr="00F5382C" w:rsidRDefault="00976A2C" w:rsidP="009316B5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F5382C">
        <w:rPr>
          <w:rFonts w:ascii="Calibri" w:hAnsi="Calibri" w:cs="Calibri"/>
          <w:sz w:val="22"/>
          <w:szCs w:val="22"/>
        </w:rPr>
        <w:t xml:space="preserve">Szczegółowy opis przedmiotu zamówienia stanowi Załącznik nr 1 do niniejszej oferty. </w:t>
      </w:r>
    </w:p>
    <w:p w14:paraId="43DF0E89" w14:textId="38ADBF20" w:rsidR="00B95C43" w:rsidRPr="00F5382C" w:rsidRDefault="00B95C43" w:rsidP="009316B5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F5382C">
        <w:rPr>
          <w:rFonts w:asciiTheme="minorHAnsi" w:hAnsiTheme="minorHAnsi" w:cstheme="minorHAnsi"/>
          <w:sz w:val="22"/>
          <w:szCs w:val="22"/>
        </w:rPr>
        <w:t>Wspólny słownik zamówień:</w:t>
      </w:r>
    </w:p>
    <w:p w14:paraId="57BE2007" w14:textId="1A23782B" w:rsidR="009316B5" w:rsidRPr="00F5382C" w:rsidRDefault="009316B5" w:rsidP="009316B5">
      <w:pPr>
        <w:pStyle w:val="Akapitzlist"/>
        <w:numPr>
          <w:ilvl w:val="0"/>
          <w:numId w:val="24"/>
        </w:numPr>
        <w:tabs>
          <w:tab w:val="left" w:pos="2268"/>
        </w:tabs>
        <w:spacing w:line="276" w:lineRule="auto"/>
        <w:ind w:left="1276" w:hanging="425"/>
        <w:jc w:val="both"/>
        <w:rPr>
          <w:rFonts w:ascii="Calibri" w:hAnsi="Calibri" w:cs="Calibri"/>
          <w:bCs/>
          <w:sz w:val="22"/>
          <w:szCs w:val="22"/>
        </w:rPr>
      </w:pPr>
      <w:r w:rsidRPr="00F5382C">
        <w:rPr>
          <w:rFonts w:ascii="Calibri" w:hAnsi="Calibri" w:cs="Calibri"/>
          <w:bCs/>
          <w:sz w:val="22"/>
          <w:szCs w:val="22"/>
        </w:rPr>
        <w:t>CPV 72000000-5 Usługi informatyczne: konsultacyjne, opracowywania oprogramowania, internetowe i wsparcia,</w:t>
      </w:r>
    </w:p>
    <w:p w14:paraId="33DF9ECF" w14:textId="6D07F638" w:rsidR="009316B5" w:rsidRPr="00F5382C" w:rsidRDefault="009316B5" w:rsidP="009316B5">
      <w:pPr>
        <w:pStyle w:val="Akapitzlist"/>
        <w:numPr>
          <w:ilvl w:val="0"/>
          <w:numId w:val="24"/>
        </w:numPr>
        <w:tabs>
          <w:tab w:val="left" w:pos="2268"/>
        </w:tabs>
        <w:spacing w:line="276" w:lineRule="auto"/>
        <w:ind w:left="1276" w:hanging="425"/>
        <w:jc w:val="both"/>
        <w:rPr>
          <w:rFonts w:ascii="Calibri" w:hAnsi="Calibri" w:cs="Calibri"/>
          <w:bCs/>
          <w:sz w:val="22"/>
          <w:szCs w:val="22"/>
        </w:rPr>
      </w:pPr>
      <w:r w:rsidRPr="00F5382C">
        <w:rPr>
          <w:rFonts w:ascii="Calibri" w:hAnsi="Calibri" w:cs="Calibri"/>
          <w:bCs/>
          <w:sz w:val="22"/>
          <w:szCs w:val="22"/>
        </w:rPr>
        <w:t>CPV 72212517-6 Usługi opracowywania oprogramowania informatycznego,</w:t>
      </w:r>
    </w:p>
    <w:p w14:paraId="2C8D6930" w14:textId="519368E6" w:rsidR="00B95C43" w:rsidRPr="00F5382C" w:rsidRDefault="009316B5" w:rsidP="009316B5">
      <w:pPr>
        <w:pStyle w:val="Akapitzlist"/>
        <w:numPr>
          <w:ilvl w:val="0"/>
          <w:numId w:val="24"/>
        </w:numPr>
        <w:tabs>
          <w:tab w:val="left" w:pos="2268"/>
        </w:tabs>
        <w:suppressAutoHyphens/>
        <w:spacing w:line="276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F5382C">
        <w:rPr>
          <w:rFonts w:ascii="Calibri" w:hAnsi="Calibri" w:cs="Calibri"/>
          <w:bCs/>
          <w:sz w:val="22"/>
          <w:szCs w:val="22"/>
        </w:rPr>
        <w:t>CPV 72212500-4 Usługi opracowywania oprogramowania komunikacyjnego i multimedialnego</w:t>
      </w:r>
    </w:p>
    <w:p w14:paraId="48091FCB" w14:textId="0B5B5F6A" w:rsidR="00B95C43" w:rsidRPr="00F5382C" w:rsidRDefault="00B95C43" w:rsidP="00B95C43">
      <w:pPr>
        <w:numPr>
          <w:ilvl w:val="0"/>
          <w:numId w:val="6"/>
        </w:numPr>
        <w:suppressAutoHyphens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5382C">
        <w:rPr>
          <w:rFonts w:asciiTheme="minorHAnsi" w:hAnsiTheme="minorHAnsi" w:cstheme="minorHAnsi"/>
          <w:sz w:val="22"/>
          <w:szCs w:val="22"/>
        </w:rPr>
        <w:t xml:space="preserve">Zamówienie realizowane jest w ramach umowy o dofinansowanie nr </w:t>
      </w:r>
      <w:r w:rsidR="00721F48" w:rsidRPr="00F5382C">
        <w:rPr>
          <w:rFonts w:ascii="Calibri" w:hAnsi="Calibri" w:cs="Calibri"/>
          <w:sz w:val="22"/>
          <w:szCs w:val="22"/>
        </w:rPr>
        <w:t xml:space="preserve">RPWM.05.03.00-28-0007/18  </w:t>
      </w:r>
      <w:r w:rsidRPr="00F5382C">
        <w:rPr>
          <w:rFonts w:asciiTheme="minorHAnsi" w:hAnsiTheme="minorHAnsi" w:cstheme="minorHAnsi"/>
          <w:sz w:val="22"/>
          <w:szCs w:val="22"/>
        </w:rPr>
        <w:t>pod nazwą: „</w:t>
      </w:r>
      <w:bookmarkStart w:id="4" w:name="_Hlk23430385"/>
      <w:r w:rsidR="00721F48" w:rsidRPr="00F5382C">
        <w:rPr>
          <w:rFonts w:ascii="Calibri" w:hAnsi="Calibri" w:cs="Calibri"/>
          <w:sz w:val="22"/>
          <w:szCs w:val="22"/>
        </w:rPr>
        <w:t xml:space="preserve">Podniesienie standardu bazy technicznej i wyposażenia parków krajobrazowych województwa warmińsko - </w:t>
      </w:r>
      <w:r w:rsidR="00BD3E29" w:rsidRPr="00F5382C">
        <w:rPr>
          <w:rFonts w:ascii="Calibri" w:hAnsi="Calibri" w:cs="Calibri"/>
          <w:sz w:val="22"/>
          <w:szCs w:val="22"/>
        </w:rPr>
        <w:t>m</w:t>
      </w:r>
      <w:r w:rsidR="00721F48" w:rsidRPr="00F5382C">
        <w:rPr>
          <w:rFonts w:ascii="Calibri" w:hAnsi="Calibri" w:cs="Calibri"/>
          <w:sz w:val="22"/>
          <w:szCs w:val="22"/>
        </w:rPr>
        <w:t>azurskiego</w:t>
      </w:r>
      <w:r w:rsidRPr="00F5382C">
        <w:rPr>
          <w:rFonts w:asciiTheme="minorHAnsi" w:hAnsiTheme="minorHAnsi" w:cstheme="minorHAnsi"/>
          <w:sz w:val="22"/>
          <w:szCs w:val="22"/>
        </w:rPr>
        <w:t xml:space="preserve">” </w:t>
      </w:r>
      <w:bookmarkEnd w:id="4"/>
      <w:r w:rsidRPr="00F5382C">
        <w:rPr>
          <w:rFonts w:asciiTheme="minorHAnsi" w:hAnsiTheme="minorHAnsi" w:cstheme="minorHAnsi"/>
          <w:sz w:val="22"/>
          <w:szCs w:val="22"/>
        </w:rPr>
        <w:t>realizowanego w ramach Regionalnego Programu Operacyjnego Województwa Warmińsko – Mazurskiego na lata 2014 – 2020.</w:t>
      </w:r>
    </w:p>
    <w:p w14:paraId="211581EB" w14:textId="77777777" w:rsidR="00B95C43" w:rsidRPr="00F5382C" w:rsidRDefault="00B95C43" w:rsidP="00B95C43">
      <w:pPr>
        <w:pStyle w:val="Akapitzlist"/>
        <w:shd w:val="clear" w:color="auto" w:fill="FFFFFF"/>
        <w:autoSpaceDE w:val="0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125DFAC" w14:textId="074A5209" w:rsidR="00B95C43" w:rsidRPr="00F5382C" w:rsidRDefault="00B95C43" w:rsidP="00B95C43">
      <w:pPr>
        <w:numPr>
          <w:ilvl w:val="0"/>
          <w:numId w:val="1"/>
        </w:numPr>
        <w:spacing w:line="276" w:lineRule="auto"/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F5382C">
        <w:rPr>
          <w:rFonts w:asciiTheme="minorHAnsi" w:hAnsiTheme="minorHAnsi" w:cstheme="minorHAnsi"/>
          <w:b/>
          <w:sz w:val="22"/>
          <w:szCs w:val="22"/>
        </w:rPr>
        <w:t>Termin wykonania zamówienia:</w:t>
      </w:r>
      <w:r w:rsidRPr="00F5382C">
        <w:rPr>
          <w:rFonts w:asciiTheme="minorHAnsi" w:hAnsiTheme="minorHAnsi" w:cstheme="minorHAnsi"/>
          <w:sz w:val="22"/>
          <w:szCs w:val="22"/>
        </w:rPr>
        <w:t xml:space="preserve"> </w:t>
      </w:r>
      <w:r w:rsidR="00AC723F">
        <w:rPr>
          <w:rFonts w:asciiTheme="minorHAnsi" w:hAnsiTheme="minorHAnsi" w:cstheme="minorHAnsi"/>
          <w:sz w:val="22"/>
          <w:szCs w:val="22"/>
        </w:rPr>
        <w:t>180</w:t>
      </w:r>
      <w:r w:rsidR="00AC723F" w:rsidRPr="00F5382C">
        <w:rPr>
          <w:rFonts w:asciiTheme="minorHAnsi" w:hAnsiTheme="minorHAnsi" w:cstheme="minorHAnsi"/>
          <w:sz w:val="22"/>
          <w:szCs w:val="22"/>
        </w:rPr>
        <w:t xml:space="preserve"> </w:t>
      </w:r>
      <w:r w:rsidR="00721F48" w:rsidRPr="00F5382C">
        <w:rPr>
          <w:rFonts w:asciiTheme="minorHAnsi" w:hAnsiTheme="minorHAnsi" w:cstheme="minorHAnsi"/>
          <w:sz w:val="22"/>
          <w:szCs w:val="22"/>
        </w:rPr>
        <w:t xml:space="preserve">dni </w:t>
      </w:r>
      <w:r w:rsidRPr="00F5382C">
        <w:rPr>
          <w:rFonts w:asciiTheme="minorHAnsi" w:hAnsiTheme="minorHAnsi" w:cstheme="minorHAnsi"/>
          <w:sz w:val="22"/>
          <w:szCs w:val="22"/>
        </w:rPr>
        <w:t xml:space="preserve">od dnia podpisania umowy </w:t>
      </w:r>
    </w:p>
    <w:p w14:paraId="3502B861" w14:textId="77777777" w:rsidR="00B95C43" w:rsidRPr="00F5382C" w:rsidRDefault="00B95C43" w:rsidP="00B95C4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468347C" w14:textId="77777777" w:rsidR="00B95C43" w:rsidRPr="00F5382C" w:rsidRDefault="00B95C43" w:rsidP="00B95C43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5" w:name="_Toc361302273"/>
      <w:r w:rsidRPr="00F5382C">
        <w:rPr>
          <w:rFonts w:asciiTheme="minorHAnsi" w:hAnsiTheme="minorHAnsi" w:cstheme="minorHAnsi"/>
          <w:b/>
          <w:sz w:val="22"/>
          <w:szCs w:val="22"/>
        </w:rPr>
        <w:t>Warunki udziału w postępowaniu oraz opis sposobu dokonywania oceny spełnienia tych warunków</w:t>
      </w:r>
      <w:bookmarkEnd w:id="5"/>
    </w:p>
    <w:p w14:paraId="3BF9F2A0" w14:textId="3240AAF9" w:rsidR="009E6559" w:rsidRPr="00F5382C" w:rsidRDefault="00B95C43" w:rsidP="009E6559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382C">
        <w:rPr>
          <w:rFonts w:ascii="Calibri" w:hAnsi="Calibri" w:cs="Calibri"/>
          <w:sz w:val="22"/>
          <w:szCs w:val="22"/>
        </w:rPr>
        <w:lastRenderedPageBreak/>
        <w:t xml:space="preserve">Zamawiający </w:t>
      </w:r>
      <w:r w:rsidR="00721F48" w:rsidRPr="00F5382C">
        <w:rPr>
          <w:rFonts w:ascii="Calibri" w:hAnsi="Calibri" w:cs="Calibri"/>
          <w:sz w:val="22"/>
          <w:szCs w:val="22"/>
        </w:rPr>
        <w:t xml:space="preserve">wymaga aby wykonawcy </w:t>
      </w:r>
      <w:r w:rsidR="00721F48" w:rsidRPr="000552A7">
        <w:rPr>
          <w:rFonts w:ascii="Calibri" w:hAnsi="Calibri" w:cs="Calibri"/>
          <w:sz w:val="22"/>
          <w:szCs w:val="22"/>
        </w:rPr>
        <w:t>wykazali się posiadanym doświadczeniem</w:t>
      </w:r>
      <w:r w:rsidR="004B4FB0" w:rsidRPr="000552A7">
        <w:rPr>
          <w:rFonts w:ascii="Calibri" w:hAnsi="Calibri" w:cs="Calibri"/>
          <w:sz w:val="22"/>
          <w:szCs w:val="22"/>
        </w:rPr>
        <w:t xml:space="preserve"> w zakresie </w:t>
      </w:r>
      <w:r w:rsidR="00721F48" w:rsidRPr="000552A7">
        <w:rPr>
          <w:rFonts w:ascii="Calibri" w:hAnsi="Calibri" w:cs="Calibri"/>
          <w:sz w:val="22"/>
          <w:szCs w:val="22"/>
        </w:rPr>
        <w:t xml:space="preserve"> </w:t>
      </w:r>
      <w:r w:rsidR="009E6559" w:rsidRPr="000552A7">
        <w:rPr>
          <w:rFonts w:ascii="Calibri" w:hAnsi="Calibri" w:cs="Calibri"/>
          <w:bCs/>
          <w:sz w:val="22"/>
          <w:szCs w:val="22"/>
        </w:rPr>
        <w:t>zaprojektowa</w:t>
      </w:r>
      <w:r w:rsidR="004B4FB0" w:rsidRPr="000552A7">
        <w:rPr>
          <w:rFonts w:ascii="Calibri" w:hAnsi="Calibri" w:cs="Calibri"/>
          <w:bCs/>
          <w:sz w:val="22"/>
          <w:szCs w:val="22"/>
        </w:rPr>
        <w:t>nia</w:t>
      </w:r>
      <w:r w:rsidR="009E6559" w:rsidRPr="000552A7">
        <w:rPr>
          <w:rFonts w:ascii="Calibri" w:hAnsi="Calibri" w:cs="Calibri"/>
          <w:bCs/>
          <w:sz w:val="22"/>
          <w:szCs w:val="22"/>
        </w:rPr>
        <w:t>, wykona</w:t>
      </w:r>
      <w:r w:rsidR="004B4FB0" w:rsidRPr="000552A7">
        <w:rPr>
          <w:rFonts w:ascii="Calibri" w:hAnsi="Calibri" w:cs="Calibri"/>
          <w:bCs/>
          <w:sz w:val="22"/>
          <w:szCs w:val="22"/>
        </w:rPr>
        <w:t>nia</w:t>
      </w:r>
      <w:r w:rsidR="009E6559" w:rsidRPr="000552A7">
        <w:rPr>
          <w:rFonts w:ascii="Calibri" w:hAnsi="Calibri" w:cs="Calibri"/>
          <w:bCs/>
          <w:sz w:val="22"/>
          <w:szCs w:val="22"/>
        </w:rPr>
        <w:t xml:space="preserve"> i </w:t>
      </w:r>
      <w:r w:rsidR="000552A7" w:rsidRPr="000552A7">
        <w:rPr>
          <w:rFonts w:ascii="Calibri" w:hAnsi="Calibri" w:cs="Calibri"/>
          <w:sz w:val="22"/>
          <w:szCs w:val="22"/>
        </w:rPr>
        <w:t>uruchomienia aplikacji mobilnej zawierającej elementy przewodnika turystycznego powiązanego z mapą oraz</w:t>
      </w:r>
      <w:r w:rsidR="000552A7">
        <w:rPr>
          <w:rFonts w:ascii="Calibri" w:hAnsi="Calibri" w:cs="Calibri"/>
          <w:sz w:val="22"/>
          <w:szCs w:val="22"/>
        </w:rPr>
        <w:t xml:space="preserve">/lub </w:t>
      </w:r>
      <w:r w:rsidR="000552A7" w:rsidRPr="000552A7">
        <w:rPr>
          <w:rFonts w:ascii="Calibri" w:hAnsi="Calibri" w:cs="Calibri"/>
          <w:sz w:val="22"/>
          <w:szCs w:val="22"/>
        </w:rPr>
        <w:t>elementy dotyczące ochrony przyrody lub krajobrazu</w:t>
      </w:r>
      <w:r w:rsidR="009E6559" w:rsidRPr="000552A7">
        <w:rPr>
          <w:rFonts w:ascii="Calibri" w:hAnsi="Calibri" w:cs="Calibri"/>
          <w:bCs/>
          <w:sz w:val="22"/>
          <w:szCs w:val="22"/>
        </w:rPr>
        <w:t xml:space="preserve"> w systemie operacyjnym Android za minimalną kwotę 25 000,00 zł brutto za jedną aplikację. </w:t>
      </w:r>
      <w:r w:rsidR="004B4FB0" w:rsidRPr="000552A7">
        <w:rPr>
          <w:rFonts w:ascii="Calibri" w:hAnsi="Calibri" w:cs="Calibri"/>
          <w:bCs/>
          <w:sz w:val="22"/>
          <w:szCs w:val="22"/>
        </w:rPr>
        <w:t xml:space="preserve">Wykonawca wykaże posiadane doświadczenie </w:t>
      </w:r>
      <w:r w:rsidR="004B4FB0" w:rsidRPr="000552A7">
        <w:rPr>
          <w:rFonts w:ascii="Calibri" w:hAnsi="Calibri" w:cs="Calibri"/>
          <w:sz w:val="22"/>
          <w:szCs w:val="22"/>
        </w:rPr>
        <w:t>w okresie ostatnich 3 lat przed upływem terminu składania ofert, a jeżeli okres prowadzenia</w:t>
      </w:r>
      <w:r w:rsidR="004B4FB0" w:rsidRPr="00F5382C">
        <w:rPr>
          <w:rFonts w:ascii="Calibri" w:hAnsi="Calibri" w:cs="Calibri"/>
          <w:sz w:val="22"/>
          <w:szCs w:val="22"/>
        </w:rPr>
        <w:t xml:space="preserve"> działalności jest krótszy - w tym okresie, </w:t>
      </w:r>
      <w:r w:rsidR="002A6820" w:rsidRPr="00F5382C">
        <w:rPr>
          <w:rFonts w:ascii="Calibri" w:hAnsi="Calibri" w:cs="Calibri"/>
          <w:sz w:val="22"/>
          <w:szCs w:val="22"/>
        </w:rPr>
        <w:t xml:space="preserve">poprzez złożenie </w:t>
      </w:r>
      <w:r w:rsidR="002A6820" w:rsidRPr="00F5382C">
        <w:rPr>
          <w:rFonts w:ascii="Calibri" w:hAnsi="Calibri" w:cs="Calibri"/>
          <w:b/>
          <w:bCs/>
          <w:sz w:val="22"/>
          <w:szCs w:val="22"/>
        </w:rPr>
        <w:t>Wykazu usłu</w:t>
      </w:r>
      <w:r w:rsidR="002A6820" w:rsidRPr="00F5382C">
        <w:rPr>
          <w:rFonts w:ascii="Calibri" w:hAnsi="Calibri" w:cs="Calibri"/>
          <w:sz w:val="22"/>
          <w:szCs w:val="22"/>
        </w:rPr>
        <w:t xml:space="preserve">g </w:t>
      </w:r>
      <w:r w:rsidR="004B4FB0" w:rsidRPr="00F5382C">
        <w:rPr>
          <w:rFonts w:ascii="Calibri" w:hAnsi="Calibri" w:cs="Calibri"/>
          <w:sz w:val="22"/>
          <w:szCs w:val="22"/>
        </w:rPr>
        <w:t>wraz z podaniem ich wartości,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3 miesiące przed</w:t>
      </w:r>
      <w:r w:rsidR="00FB65EB" w:rsidRPr="00F5382C">
        <w:rPr>
          <w:rFonts w:ascii="Calibri" w:hAnsi="Calibri" w:cs="Calibri"/>
          <w:sz w:val="22"/>
          <w:szCs w:val="22"/>
        </w:rPr>
        <w:t xml:space="preserve"> terminem składania ofert.</w:t>
      </w:r>
    </w:p>
    <w:p w14:paraId="0F004D34" w14:textId="167D5715" w:rsidR="00B95C43" w:rsidRPr="00F5382C" w:rsidRDefault="00B95C43" w:rsidP="00FB65E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382C">
        <w:rPr>
          <w:rFonts w:asciiTheme="minorHAnsi" w:hAnsiTheme="minorHAnsi" w:cstheme="minorHAnsi"/>
          <w:sz w:val="22"/>
          <w:szCs w:val="22"/>
        </w:rPr>
        <w:t>Warunek wykluczenia</w:t>
      </w:r>
      <w:r w:rsidR="00FB65EB" w:rsidRPr="00F5382C">
        <w:rPr>
          <w:rFonts w:asciiTheme="minorHAnsi" w:hAnsiTheme="minorHAnsi" w:cstheme="minorHAnsi"/>
          <w:sz w:val="22"/>
          <w:szCs w:val="22"/>
        </w:rPr>
        <w:t xml:space="preserve"> </w:t>
      </w:r>
      <w:r w:rsidRPr="00F5382C">
        <w:rPr>
          <w:rFonts w:asciiTheme="minorHAnsi" w:hAnsiTheme="minorHAnsi" w:cstheme="minorHAnsi"/>
          <w:sz w:val="22"/>
          <w:szCs w:val="22"/>
        </w:rPr>
        <w:t xml:space="preserve">– </w:t>
      </w:r>
      <w:r w:rsidR="00FB65EB" w:rsidRPr="00F5382C">
        <w:rPr>
          <w:rFonts w:asciiTheme="minorHAnsi" w:hAnsiTheme="minorHAnsi" w:cstheme="minorHAnsi"/>
          <w:sz w:val="22"/>
          <w:szCs w:val="22"/>
        </w:rPr>
        <w:t xml:space="preserve">brak spełnienia warunku udziału w postępowaniu  oraz powiązania </w:t>
      </w:r>
      <w:r w:rsidRPr="00F5382C">
        <w:rPr>
          <w:rFonts w:asciiTheme="minorHAnsi" w:hAnsiTheme="minorHAnsi" w:cstheme="minorHAnsi"/>
          <w:sz w:val="22"/>
          <w:szCs w:val="22"/>
        </w:rPr>
        <w:t>kapitałowo i/lub osobowo z Zamawiającym.</w:t>
      </w:r>
    </w:p>
    <w:p w14:paraId="199E713A" w14:textId="77777777" w:rsidR="00B95C43" w:rsidRPr="00F5382C" w:rsidRDefault="00B95C43" w:rsidP="00FB65EB">
      <w:pPr>
        <w:pStyle w:val="Style11"/>
        <w:widowControl/>
        <w:spacing w:line="276" w:lineRule="auto"/>
        <w:ind w:left="993"/>
        <w:rPr>
          <w:rStyle w:val="FontStyle22"/>
          <w:rFonts w:asciiTheme="minorHAnsi" w:hAnsiTheme="minorHAnsi" w:cstheme="minorHAnsi"/>
          <w:color w:val="auto"/>
          <w:sz w:val="22"/>
          <w:szCs w:val="22"/>
        </w:rPr>
      </w:pPr>
      <w:r w:rsidRPr="00F5382C">
        <w:rPr>
          <w:rStyle w:val="FontStyle22"/>
          <w:rFonts w:asciiTheme="minorHAnsi" w:hAnsiTheme="minorHAnsi" w:cstheme="minorHAnsi"/>
          <w:color w:val="auto"/>
          <w:sz w:val="22"/>
          <w:szCs w:val="22"/>
        </w:rPr>
        <w:t>Przez powiązania kapitałowe lub osobowe rozumie się wzajemne powiązania między Beneficjentem lub osobami upoważnionymi do zaciągania zobowiązań w imieniu Beneficjenta lub osobami wykonującymi w imieniu Beneficjenta czynności związane z przygotowaniem i przeprowadzeniem procedury wyboru wykonawcy a wykonawcą, polegające w szczególności na:</w:t>
      </w:r>
    </w:p>
    <w:p w14:paraId="6E6A6D6C" w14:textId="77777777" w:rsidR="00B95C43" w:rsidRPr="00F5382C" w:rsidRDefault="00B95C43" w:rsidP="00FB65EB">
      <w:pPr>
        <w:pStyle w:val="Style11"/>
        <w:widowControl/>
        <w:numPr>
          <w:ilvl w:val="1"/>
          <w:numId w:val="7"/>
        </w:numPr>
        <w:spacing w:line="276" w:lineRule="auto"/>
        <w:ind w:left="993" w:hanging="357"/>
        <w:rPr>
          <w:rStyle w:val="FontStyle22"/>
          <w:rFonts w:asciiTheme="minorHAnsi" w:hAnsiTheme="minorHAnsi" w:cstheme="minorHAnsi"/>
          <w:color w:val="auto"/>
          <w:sz w:val="22"/>
          <w:szCs w:val="22"/>
        </w:rPr>
      </w:pPr>
      <w:r w:rsidRPr="00F5382C">
        <w:rPr>
          <w:rStyle w:val="FontStyle22"/>
          <w:rFonts w:asciiTheme="minorHAnsi" w:hAnsiTheme="minorHAnsi" w:cstheme="minorHAnsi"/>
          <w:color w:val="auto"/>
          <w:sz w:val="22"/>
          <w:szCs w:val="22"/>
        </w:rPr>
        <w:t>uczestniczeniu w spółce jako wspólnik spółki cywilnej lub spółki osobowej,</w:t>
      </w:r>
    </w:p>
    <w:p w14:paraId="03F4C0A6" w14:textId="77777777" w:rsidR="00B95C43" w:rsidRPr="00F5382C" w:rsidRDefault="00B95C43" w:rsidP="00FB65EB">
      <w:pPr>
        <w:pStyle w:val="Style11"/>
        <w:widowControl/>
        <w:numPr>
          <w:ilvl w:val="1"/>
          <w:numId w:val="7"/>
        </w:numPr>
        <w:spacing w:line="276" w:lineRule="auto"/>
        <w:ind w:left="993" w:hanging="357"/>
        <w:rPr>
          <w:rStyle w:val="FontStyle22"/>
          <w:rFonts w:asciiTheme="minorHAnsi" w:hAnsiTheme="minorHAnsi" w:cstheme="minorHAnsi"/>
          <w:color w:val="auto"/>
          <w:sz w:val="22"/>
          <w:szCs w:val="22"/>
        </w:rPr>
      </w:pPr>
      <w:r w:rsidRPr="00F5382C">
        <w:rPr>
          <w:rStyle w:val="FontStyle22"/>
          <w:rFonts w:asciiTheme="minorHAnsi" w:hAnsiTheme="minorHAnsi" w:cstheme="minorHAnsi"/>
          <w:color w:val="auto"/>
          <w:sz w:val="22"/>
          <w:szCs w:val="22"/>
        </w:rPr>
        <w:t>posiadaniu co najmniej 10 % udziałów lub akcji,</w:t>
      </w:r>
    </w:p>
    <w:p w14:paraId="5F8F4FE2" w14:textId="77777777" w:rsidR="00B95C43" w:rsidRPr="00F5382C" w:rsidRDefault="00B95C43" w:rsidP="00FB65EB">
      <w:pPr>
        <w:pStyle w:val="Style11"/>
        <w:widowControl/>
        <w:numPr>
          <w:ilvl w:val="1"/>
          <w:numId w:val="7"/>
        </w:numPr>
        <w:spacing w:line="276" w:lineRule="auto"/>
        <w:ind w:left="993" w:hanging="357"/>
        <w:rPr>
          <w:rStyle w:val="FontStyle22"/>
          <w:rFonts w:asciiTheme="minorHAnsi" w:hAnsiTheme="minorHAnsi" w:cstheme="minorHAnsi"/>
          <w:color w:val="auto"/>
          <w:sz w:val="22"/>
          <w:szCs w:val="22"/>
        </w:rPr>
      </w:pPr>
      <w:r w:rsidRPr="00F5382C">
        <w:rPr>
          <w:rStyle w:val="FontStyle22"/>
          <w:rFonts w:asciiTheme="minorHAnsi" w:hAnsiTheme="minorHAnsi" w:cstheme="minorHAnsi"/>
          <w:color w:val="auto"/>
          <w:sz w:val="22"/>
          <w:szCs w:val="22"/>
        </w:rPr>
        <w:t>pełnieniu funkcji członka organu nadzorczego lub zarządzającego, prokurenta, pełnomocnika,</w:t>
      </w:r>
    </w:p>
    <w:p w14:paraId="17F8780E" w14:textId="77777777" w:rsidR="00B95C43" w:rsidRPr="00F5382C" w:rsidRDefault="00B95C43" w:rsidP="00FB65EB">
      <w:pPr>
        <w:pStyle w:val="Style11"/>
        <w:widowControl/>
        <w:numPr>
          <w:ilvl w:val="1"/>
          <w:numId w:val="7"/>
        </w:numPr>
        <w:spacing w:line="276" w:lineRule="auto"/>
        <w:ind w:left="993" w:hanging="357"/>
        <w:rPr>
          <w:rStyle w:val="FontStyle22"/>
          <w:rFonts w:asciiTheme="minorHAnsi" w:hAnsiTheme="minorHAnsi" w:cstheme="minorHAnsi"/>
          <w:color w:val="auto"/>
          <w:sz w:val="22"/>
          <w:szCs w:val="22"/>
        </w:rPr>
      </w:pPr>
      <w:r w:rsidRPr="00F5382C">
        <w:rPr>
          <w:rStyle w:val="FontStyle22"/>
          <w:rFonts w:asciiTheme="minorHAnsi" w:hAnsiTheme="minorHAnsi" w:cstheme="minorHAnsi"/>
          <w:color w:val="auto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2227A97" w14:textId="77777777" w:rsidR="00B95C43" w:rsidRPr="00F5382C" w:rsidRDefault="00B95C43" w:rsidP="00B95C43">
      <w:pPr>
        <w:pStyle w:val="Style11"/>
        <w:widowControl/>
        <w:spacing w:line="276" w:lineRule="auto"/>
        <w:ind w:left="567"/>
        <w:rPr>
          <w:rStyle w:val="FontStyle22"/>
          <w:rFonts w:asciiTheme="minorHAnsi" w:hAnsiTheme="minorHAnsi" w:cstheme="minorHAnsi"/>
          <w:color w:val="auto"/>
          <w:sz w:val="22"/>
          <w:szCs w:val="22"/>
        </w:rPr>
      </w:pPr>
      <w:r w:rsidRPr="00F5382C">
        <w:rPr>
          <w:rStyle w:val="FontStyle22"/>
          <w:rFonts w:asciiTheme="minorHAnsi" w:hAnsiTheme="minorHAnsi" w:cstheme="minorHAnsi"/>
          <w:color w:val="auto"/>
          <w:sz w:val="22"/>
          <w:szCs w:val="22"/>
        </w:rPr>
        <w:t xml:space="preserve">Oświadczenie o braku powiązań kapitałowych i osobowych stanowi część formularza oferty. </w:t>
      </w:r>
    </w:p>
    <w:p w14:paraId="6FC5D3F6" w14:textId="77777777" w:rsidR="00B95C43" w:rsidRPr="00F5382C" w:rsidRDefault="00B95C43" w:rsidP="00B95C43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3616DCB" w14:textId="77777777" w:rsidR="00B95C43" w:rsidRPr="00F5382C" w:rsidRDefault="00B95C43" w:rsidP="00B95C43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5382C">
        <w:rPr>
          <w:rFonts w:asciiTheme="minorHAnsi" w:hAnsiTheme="minorHAnsi" w:cstheme="minorHAnsi"/>
          <w:b/>
          <w:sz w:val="22"/>
          <w:szCs w:val="22"/>
        </w:rPr>
        <w:t>Opis sposobu przygotowania oferty</w:t>
      </w:r>
    </w:p>
    <w:p w14:paraId="47FE279F" w14:textId="1839F434" w:rsidR="00FB65EB" w:rsidRPr="00F5382C" w:rsidRDefault="00FB65EB" w:rsidP="00FB65EB">
      <w:pPr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382C">
        <w:rPr>
          <w:rFonts w:asciiTheme="minorHAnsi" w:hAnsiTheme="minorHAnsi" w:cstheme="minorHAnsi"/>
          <w:sz w:val="22"/>
          <w:szCs w:val="22"/>
        </w:rPr>
        <w:t>Oferta powinna być:</w:t>
      </w:r>
    </w:p>
    <w:p w14:paraId="7C42EBC7" w14:textId="77777777" w:rsidR="00FB65EB" w:rsidRPr="00F5382C" w:rsidRDefault="00FB65EB" w:rsidP="00FB65EB">
      <w:pPr>
        <w:pStyle w:val="Style11"/>
        <w:widowControl/>
        <w:numPr>
          <w:ilvl w:val="0"/>
          <w:numId w:val="12"/>
        </w:numPr>
        <w:spacing w:line="276" w:lineRule="auto"/>
        <w:ind w:left="924" w:hanging="357"/>
        <w:rPr>
          <w:rStyle w:val="FontStyle22"/>
          <w:rFonts w:asciiTheme="minorHAnsi" w:hAnsiTheme="minorHAnsi" w:cstheme="minorHAnsi"/>
          <w:color w:val="auto"/>
          <w:sz w:val="22"/>
          <w:szCs w:val="22"/>
        </w:rPr>
      </w:pPr>
      <w:r w:rsidRPr="00F5382C">
        <w:rPr>
          <w:rStyle w:val="FontStyle22"/>
          <w:rFonts w:asciiTheme="minorHAnsi" w:hAnsiTheme="minorHAnsi" w:cstheme="minorHAnsi"/>
          <w:color w:val="auto"/>
          <w:sz w:val="22"/>
          <w:szCs w:val="22"/>
        </w:rPr>
        <w:t>Podpisana przez osobę upoważnioną do reprezentacji wykonawcy.</w:t>
      </w:r>
    </w:p>
    <w:p w14:paraId="2E5C3C83" w14:textId="77777777" w:rsidR="00FB65EB" w:rsidRPr="00F5382C" w:rsidRDefault="00FB65EB" w:rsidP="00FB65EB">
      <w:pPr>
        <w:pStyle w:val="Style11"/>
        <w:widowControl/>
        <w:numPr>
          <w:ilvl w:val="0"/>
          <w:numId w:val="12"/>
        </w:numPr>
        <w:spacing w:line="276" w:lineRule="auto"/>
        <w:ind w:left="924" w:hanging="357"/>
        <w:rPr>
          <w:rStyle w:val="FontStyle22"/>
          <w:rFonts w:asciiTheme="minorHAnsi" w:hAnsiTheme="minorHAnsi" w:cstheme="minorHAnsi"/>
          <w:color w:val="auto"/>
          <w:sz w:val="22"/>
          <w:szCs w:val="22"/>
        </w:rPr>
      </w:pPr>
      <w:r w:rsidRPr="00F5382C">
        <w:rPr>
          <w:rStyle w:val="FontStyle22"/>
          <w:rFonts w:asciiTheme="minorHAnsi" w:hAnsiTheme="minorHAnsi" w:cstheme="minorHAnsi"/>
          <w:color w:val="auto"/>
          <w:sz w:val="22"/>
          <w:szCs w:val="22"/>
        </w:rPr>
        <w:t>musi być sporządzona w języku polskim,</w:t>
      </w:r>
    </w:p>
    <w:p w14:paraId="238A33F3" w14:textId="77777777" w:rsidR="00FB65EB" w:rsidRPr="00F5382C" w:rsidRDefault="00FB65EB" w:rsidP="00FB65EB">
      <w:pPr>
        <w:pStyle w:val="Style11"/>
        <w:widowControl/>
        <w:numPr>
          <w:ilvl w:val="0"/>
          <w:numId w:val="12"/>
        </w:numPr>
        <w:spacing w:line="276" w:lineRule="auto"/>
        <w:ind w:left="924" w:hanging="357"/>
        <w:rPr>
          <w:rStyle w:val="FontStyle22"/>
          <w:rFonts w:asciiTheme="minorHAnsi" w:hAnsiTheme="minorHAnsi" w:cstheme="minorHAnsi"/>
          <w:color w:val="auto"/>
          <w:sz w:val="22"/>
          <w:szCs w:val="22"/>
        </w:rPr>
      </w:pPr>
      <w:r w:rsidRPr="00F5382C">
        <w:rPr>
          <w:rStyle w:val="FontStyle22"/>
          <w:rFonts w:asciiTheme="minorHAnsi" w:hAnsiTheme="minorHAnsi" w:cstheme="minorHAnsi"/>
          <w:color w:val="auto"/>
          <w:sz w:val="22"/>
          <w:szCs w:val="22"/>
        </w:rPr>
        <w:t>dokumenty obcojęzyczne załączane są do oferty wraz z tłumaczeniem,</w:t>
      </w:r>
    </w:p>
    <w:p w14:paraId="07F7BA43" w14:textId="77777777" w:rsidR="00FB65EB" w:rsidRPr="00F5382C" w:rsidRDefault="00FB65EB" w:rsidP="00FB65EB">
      <w:pPr>
        <w:pStyle w:val="Style11"/>
        <w:widowControl/>
        <w:numPr>
          <w:ilvl w:val="0"/>
          <w:numId w:val="12"/>
        </w:numPr>
        <w:spacing w:line="276" w:lineRule="auto"/>
        <w:ind w:left="924" w:hanging="357"/>
        <w:rPr>
          <w:rStyle w:val="FontStyle22"/>
          <w:rFonts w:asciiTheme="minorHAnsi" w:hAnsiTheme="minorHAnsi" w:cstheme="minorHAnsi"/>
          <w:color w:val="auto"/>
          <w:sz w:val="22"/>
          <w:szCs w:val="22"/>
        </w:rPr>
      </w:pPr>
      <w:r w:rsidRPr="00F5382C">
        <w:rPr>
          <w:rStyle w:val="FontStyle22"/>
          <w:rFonts w:asciiTheme="minorHAnsi" w:hAnsiTheme="minorHAnsi" w:cstheme="minorHAnsi"/>
          <w:color w:val="auto"/>
          <w:sz w:val="22"/>
          <w:szCs w:val="22"/>
        </w:rPr>
        <w:t>powinna być sporządzona na formularzu ofertowym załączonym do niniejszego zapytania (Załącznik nr 2) lub zawierać wszystkie informacje oraz oświadczenia zawarte w Załączniku nr 2</w:t>
      </w:r>
    </w:p>
    <w:p w14:paraId="45B14CAB" w14:textId="77777777" w:rsidR="00FB65EB" w:rsidRPr="00F5382C" w:rsidRDefault="00FB65EB" w:rsidP="00FB65EB">
      <w:pPr>
        <w:pStyle w:val="Style11"/>
        <w:widowControl/>
        <w:numPr>
          <w:ilvl w:val="0"/>
          <w:numId w:val="12"/>
        </w:numPr>
        <w:spacing w:line="276" w:lineRule="auto"/>
        <w:ind w:left="924" w:hanging="357"/>
        <w:rPr>
          <w:rStyle w:val="FontStyle22"/>
          <w:rFonts w:asciiTheme="minorHAnsi" w:hAnsiTheme="minorHAnsi" w:cstheme="minorHAnsi"/>
          <w:color w:val="auto"/>
          <w:sz w:val="22"/>
          <w:szCs w:val="22"/>
        </w:rPr>
      </w:pPr>
      <w:r w:rsidRPr="00F5382C">
        <w:rPr>
          <w:rStyle w:val="FontStyle22"/>
          <w:rFonts w:asciiTheme="minorHAnsi" w:hAnsiTheme="minorHAnsi" w:cstheme="minorHAnsi"/>
          <w:color w:val="auto"/>
          <w:sz w:val="22"/>
          <w:szCs w:val="22"/>
        </w:rPr>
        <w:t>wszystkie miejsca w ofercie, w których Wykonawca naniósł zmiany muszą być parafowane przez osobę/y uprawnioną/e do podpisania oferty.</w:t>
      </w:r>
    </w:p>
    <w:p w14:paraId="3DD71C08" w14:textId="77777777" w:rsidR="00FB65EB" w:rsidRPr="00F5382C" w:rsidRDefault="00FB65EB" w:rsidP="00FB65EB">
      <w:pPr>
        <w:numPr>
          <w:ilvl w:val="0"/>
          <w:numId w:val="27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5382C">
        <w:rPr>
          <w:rFonts w:asciiTheme="minorHAnsi" w:hAnsiTheme="minorHAnsi" w:cstheme="minorHAnsi"/>
          <w:sz w:val="22"/>
          <w:szCs w:val="22"/>
        </w:rPr>
        <w:t>Ofertę może złożyć wspólnie kilku wykonawców, wówczas ustanawiają pełnomocnika.</w:t>
      </w:r>
    </w:p>
    <w:p w14:paraId="417039D5" w14:textId="589B200D" w:rsidR="00FB65EB" w:rsidRPr="000552A7" w:rsidRDefault="00FB65EB" w:rsidP="00FB65EB">
      <w:pPr>
        <w:numPr>
          <w:ilvl w:val="0"/>
          <w:numId w:val="27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5382C">
        <w:rPr>
          <w:rFonts w:asciiTheme="minorHAnsi" w:hAnsiTheme="minorHAnsi" w:cstheme="minorHAnsi"/>
          <w:sz w:val="22"/>
          <w:szCs w:val="22"/>
        </w:rPr>
        <w:t xml:space="preserve">W treści maila należy podać informację o nazwie zamówienia. </w:t>
      </w:r>
    </w:p>
    <w:p w14:paraId="096769D0" w14:textId="77777777" w:rsidR="00FB65EB" w:rsidRPr="00F5382C" w:rsidRDefault="00FB65EB" w:rsidP="00FB65EB">
      <w:pPr>
        <w:numPr>
          <w:ilvl w:val="0"/>
          <w:numId w:val="27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5382C">
        <w:rPr>
          <w:rFonts w:asciiTheme="minorHAnsi" w:hAnsiTheme="minorHAnsi" w:cstheme="minorHAnsi"/>
          <w:sz w:val="22"/>
          <w:szCs w:val="22"/>
        </w:rPr>
        <w:lastRenderedPageBreak/>
        <w:t>Konsekwencje nieprawidłowego oznakowania w mailu ponosi Wykonawca.</w:t>
      </w:r>
      <w:r w:rsidRPr="00F5382C" w:rsidDel="0025577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DA44CA" w14:textId="20526223" w:rsidR="00FB65EB" w:rsidRPr="00F5382C" w:rsidRDefault="00FB65EB" w:rsidP="00FB65EB">
      <w:pPr>
        <w:numPr>
          <w:ilvl w:val="0"/>
          <w:numId w:val="27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5382C">
        <w:rPr>
          <w:rFonts w:asciiTheme="minorHAnsi" w:hAnsiTheme="minorHAnsi" w:cstheme="minorHAnsi"/>
          <w:sz w:val="22"/>
          <w:szCs w:val="22"/>
        </w:rPr>
        <w:t>Oferta powinna być, przed wysłaniem podpisana</w:t>
      </w:r>
      <w:r w:rsidR="0022751A" w:rsidRPr="00F5382C">
        <w:rPr>
          <w:rFonts w:asciiTheme="minorHAnsi" w:hAnsiTheme="minorHAnsi" w:cstheme="minorHAnsi"/>
          <w:sz w:val="22"/>
          <w:szCs w:val="22"/>
        </w:rPr>
        <w:t>,</w:t>
      </w:r>
      <w:r w:rsidRPr="00F5382C">
        <w:rPr>
          <w:rFonts w:asciiTheme="minorHAnsi" w:hAnsiTheme="minorHAnsi" w:cstheme="minorHAnsi"/>
          <w:sz w:val="22"/>
          <w:szCs w:val="22"/>
        </w:rPr>
        <w:t xml:space="preserve"> opatrzona pieczątką firmową, posiadać datę sporządzenia, zawierać adres lub siedzibę wykonawcy, numer telefonu, numer NIP, </w:t>
      </w:r>
      <w:r w:rsidRPr="00F5382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podpisana czytelnie przez Wykonawcę lub osobę przez niego upoważnioną a następnie </w:t>
      </w:r>
      <w:r w:rsidRPr="00F5382C">
        <w:rPr>
          <w:rFonts w:asciiTheme="minorHAnsi" w:hAnsiTheme="minorHAnsi" w:cstheme="minorHAnsi"/>
          <w:sz w:val="22"/>
          <w:szCs w:val="22"/>
        </w:rPr>
        <w:t xml:space="preserve">zapisana w formacie PDF  </w:t>
      </w:r>
    </w:p>
    <w:p w14:paraId="6B9935D9" w14:textId="1892D91A" w:rsidR="00FB65EB" w:rsidRPr="00F5382C" w:rsidRDefault="00FB65EB" w:rsidP="00FB65EB">
      <w:pPr>
        <w:numPr>
          <w:ilvl w:val="0"/>
          <w:numId w:val="27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5382C">
        <w:rPr>
          <w:rFonts w:asciiTheme="minorHAnsi" w:hAnsiTheme="minorHAnsi" w:cstheme="minorHAnsi"/>
          <w:sz w:val="22"/>
          <w:szCs w:val="22"/>
        </w:rPr>
        <w:t>Wykonawca w treści oferty winien określić cenę brutto w PLN z dokładnością do 2 miejsc po przecinku zgodnie z zasadami rachunkowości.</w:t>
      </w:r>
    </w:p>
    <w:p w14:paraId="6FB3B938" w14:textId="549F720B" w:rsidR="00FB65EB" w:rsidRPr="00F5382C" w:rsidRDefault="00FB65EB" w:rsidP="00FB65EB">
      <w:pPr>
        <w:numPr>
          <w:ilvl w:val="0"/>
          <w:numId w:val="27"/>
        </w:numPr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F5382C">
        <w:rPr>
          <w:rFonts w:asciiTheme="minorHAnsi" w:hAnsiTheme="minorHAnsi" w:cstheme="minorHAnsi"/>
          <w:sz w:val="22"/>
          <w:szCs w:val="22"/>
        </w:rPr>
        <w:t>Do oferty, należy dołączyć:</w:t>
      </w:r>
    </w:p>
    <w:p w14:paraId="162E76DB" w14:textId="77777777" w:rsidR="00FB65EB" w:rsidRPr="00F5382C" w:rsidRDefault="00FB65EB" w:rsidP="00FB65EB">
      <w:pPr>
        <w:pStyle w:val="Style11"/>
        <w:widowControl/>
        <w:numPr>
          <w:ilvl w:val="0"/>
          <w:numId w:val="14"/>
        </w:numPr>
        <w:spacing w:line="276" w:lineRule="auto"/>
        <w:ind w:left="924" w:hanging="357"/>
        <w:rPr>
          <w:rStyle w:val="FontStyle22"/>
          <w:rFonts w:asciiTheme="minorHAnsi" w:hAnsiTheme="minorHAnsi" w:cstheme="minorHAnsi"/>
          <w:color w:val="auto"/>
          <w:sz w:val="22"/>
          <w:szCs w:val="22"/>
        </w:rPr>
      </w:pPr>
      <w:r w:rsidRPr="00F5382C">
        <w:rPr>
          <w:rStyle w:val="FontStyle22"/>
          <w:rFonts w:asciiTheme="minorHAnsi" w:hAnsiTheme="minorHAnsi" w:cstheme="minorHAnsi"/>
          <w:color w:val="auto"/>
          <w:sz w:val="22"/>
          <w:szCs w:val="22"/>
        </w:rPr>
        <w:t>pełnomocnictwo, jeśli z załączonych dokumentów nie będzie wynikało upoważnienie do reprezentacji Wykonawcy (jeżeli dotyczy);</w:t>
      </w:r>
    </w:p>
    <w:p w14:paraId="7EFF35A7" w14:textId="77777777" w:rsidR="00FB65EB" w:rsidRPr="00F5382C" w:rsidRDefault="00FB65EB" w:rsidP="00FB65EB">
      <w:pPr>
        <w:pStyle w:val="Style11"/>
        <w:widowControl/>
        <w:numPr>
          <w:ilvl w:val="0"/>
          <w:numId w:val="14"/>
        </w:numPr>
        <w:spacing w:line="276" w:lineRule="auto"/>
        <w:ind w:left="924" w:hanging="357"/>
        <w:rPr>
          <w:rStyle w:val="FontStyle22"/>
          <w:rFonts w:asciiTheme="minorHAnsi" w:hAnsiTheme="minorHAnsi" w:cstheme="minorHAnsi"/>
          <w:color w:val="auto"/>
          <w:sz w:val="22"/>
          <w:szCs w:val="22"/>
        </w:rPr>
      </w:pPr>
      <w:r w:rsidRPr="00F5382C">
        <w:rPr>
          <w:rStyle w:val="FontStyle22"/>
          <w:rFonts w:asciiTheme="minorHAnsi" w:hAnsiTheme="minorHAnsi" w:cstheme="minorHAnsi"/>
          <w:color w:val="auto"/>
          <w:sz w:val="22"/>
          <w:szCs w:val="22"/>
        </w:rPr>
        <w:t>wykaz usług wraz z poświadczeniem/referencja/protokołem odbioru itp.</w:t>
      </w:r>
    </w:p>
    <w:p w14:paraId="68DB6EF9" w14:textId="1D8FC594" w:rsidR="00FB65EB" w:rsidRPr="00F5382C" w:rsidRDefault="00FB65EB" w:rsidP="00FB65EB">
      <w:pPr>
        <w:pStyle w:val="Style11"/>
        <w:widowControl/>
        <w:numPr>
          <w:ilvl w:val="0"/>
          <w:numId w:val="27"/>
        </w:numPr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F5382C">
        <w:rPr>
          <w:rFonts w:asciiTheme="minorHAnsi" w:hAnsiTheme="minorHAnsi" w:cstheme="minorHAnsi"/>
          <w:sz w:val="22"/>
          <w:szCs w:val="22"/>
        </w:rPr>
        <w:t>Zmiana lub wycofanie oferty:</w:t>
      </w:r>
    </w:p>
    <w:p w14:paraId="453D28D6" w14:textId="77777777" w:rsidR="00FB65EB" w:rsidRPr="00F5382C" w:rsidRDefault="00FB65EB" w:rsidP="00FB65EB">
      <w:pPr>
        <w:pStyle w:val="Style11"/>
        <w:widowControl/>
        <w:numPr>
          <w:ilvl w:val="0"/>
          <w:numId w:val="15"/>
        </w:numPr>
        <w:spacing w:line="276" w:lineRule="auto"/>
        <w:ind w:left="924" w:hanging="357"/>
        <w:rPr>
          <w:rStyle w:val="FontStyle22"/>
          <w:rFonts w:asciiTheme="minorHAnsi" w:hAnsiTheme="minorHAnsi" w:cstheme="minorHAnsi"/>
          <w:color w:val="auto"/>
          <w:sz w:val="22"/>
          <w:szCs w:val="22"/>
        </w:rPr>
      </w:pPr>
      <w:r w:rsidRPr="00F5382C">
        <w:rPr>
          <w:rStyle w:val="FontStyle22"/>
          <w:rFonts w:asciiTheme="minorHAnsi" w:hAnsiTheme="minorHAnsi" w:cstheme="minorHAnsi"/>
          <w:color w:val="auto"/>
          <w:sz w:val="22"/>
          <w:szCs w:val="22"/>
        </w:rPr>
        <w:t>Wykonawca może przed upływem terminu do składania ofert zmienić lub wycofać ofertę;</w:t>
      </w:r>
    </w:p>
    <w:p w14:paraId="56548689" w14:textId="77777777" w:rsidR="00FB65EB" w:rsidRPr="00F5382C" w:rsidRDefault="00FB65EB" w:rsidP="00FB65EB">
      <w:pPr>
        <w:pStyle w:val="Style11"/>
        <w:widowControl/>
        <w:numPr>
          <w:ilvl w:val="0"/>
          <w:numId w:val="15"/>
        </w:numPr>
        <w:spacing w:line="276" w:lineRule="auto"/>
        <w:ind w:left="924" w:hanging="357"/>
        <w:rPr>
          <w:rStyle w:val="FontStyle22"/>
          <w:rFonts w:asciiTheme="minorHAnsi" w:hAnsiTheme="minorHAnsi" w:cstheme="minorHAnsi"/>
          <w:color w:val="auto"/>
          <w:sz w:val="22"/>
          <w:szCs w:val="22"/>
        </w:rPr>
      </w:pPr>
      <w:r w:rsidRPr="00F5382C">
        <w:rPr>
          <w:rStyle w:val="FontStyle22"/>
          <w:rFonts w:asciiTheme="minorHAnsi" w:hAnsiTheme="minorHAnsi" w:cstheme="minorHAnsi"/>
          <w:color w:val="auto"/>
          <w:sz w:val="22"/>
          <w:szCs w:val="22"/>
        </w:rPr>
        <w:t>Pisemne oświadczenie o wprowadzeniu zmian albo o wycofaniu oferty musi być doręczone przed upływem terminu składania ofert i podpisane przez uprawnioną osobę/y, przy czym zmiana oferty musi być dokonana w sposób i formie przewidzianej dla złożenia oferty, z zastrzeżeniem, że koperta będzie zawierała dodatkowe oznaczenie „ZMIANA”. Oświadczenia te muszą być jednoznaczne i nie powodować wątpliwości co do ich treści i zamiarów Wykonawcy.</w:t>
      </w:r>
    </w:p>
    <w:p w14:paraId="03BA2C16" w14:textId="77777777" w:rsidR="00FB65EB" w:rsidRPr="00F5382C" w:rsidRDefault="00FB65EB" w:rsidP="00FB65EB">
      <w:pPr>
        <w:pStyle w:val="Style11"/>
        <w:widowControl/>
        <w:numPr>
          <w:ilvl w:val="0"/>
          <w:numId w:val="15"/>
        </w:numPr>
        <w:spacing w:line="276" w:lineRule="auto"/>
        <w:ind w:left="924" w:hanging="357"/>
        <w:rPr>
          <w:rStyle w:val="FontStyle22"/>
          <w:rFonts w:asciiTheme="minorHAnsi" w:hAnsiTheme="minorHAnsi" w:cstheme="minorHAnsi"/>
          <w:color w:val="auto"/>
          <w:sz w:val="22"/>
          <w:szCs w:val="22"/>
        </w:rPr>
      </w:pPr>
      <w:r w:rsidRPr="00F5382C">
        <w:rPr>
          <w:rStyle w:val="FontStyle22"/>
          <w:rFonts w:asciiTheme="minorHAnsi" w:hAnsiTheme="minorHAnsi" w:cstheme="minorHAnsi"/>
          <w:color w:val="auto"/>
          <w:sz w:val="22"/>
          <w:szCs w:val="22"/>
        </w:rPr>
        <w:t>Wycofanie lub zmiana oferty bez zachowania przez Wykonawcę wyżej wskazanych zasad nie będą skuteczne.</w:t>
      </w:r>
    </w:p>
    <w:p w14:paraId="1C78F287" w14:textId="77777777" w:rsidR="00FB65EB" w:rsidRPr="00F5382C" w:rsidRDefault="00FB65EB" w:rsidP="00B95C4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7CEC94" w14:textId="77777777" w:rsidR="00B95C43" w:rsidRPr="00F5382C" w:rsidRDefault="00B95C43" w:rsidP="00B95C43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5382C">
        <w:rPr>
          <w:rFonts w:asciiTheme="minorHAnsi" w:hAnsiTheme="minorHAnsi" w:cstheme="minorHAnsi"/>
          <w:b/>
          <w:sz w:val="22"/>
          <w:szCs w:val="22"/>
        </w:rPr>
        <w:t>Przesłanki odrzucenia oferty:</w:t>
      </w:r>
    </w:p>
    <w:p w14:paraId="598CD1C4" w14:textId="2F9B837A" w:rsidR="00B95C43" w:rsidRPr="00F5382C" w:rsidRDefault="00B95C43" w:rsidP="00B95C43">
      <w:pPr>
        <w:numPr>
          <w:ilvl w:val="5"/>
          <w:numId w:val="11"/>
        </w:numPr>
        <w:tabs>
          <w:tab w:val="clear" w:pos="1701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5382C">
        <w:rPr>
          <w:rFonts w:asciiTheme="minorHAnsi" w:hAnsiTheme="minorHAnsi" w:cstheme="minorHAnsi"/>
          <w:sz w:val="22"/>
          <w:szCs w:val="22"/>
        </w:rPr>
        <w:t>Oferta podlega odrzuceniu w przypadku, gdy:</w:t>
      </w:r>
    </w:p>
    <w:p w14:paraId="0A582A8B" w14:textId="77777777" w:rsidR="00B95C43" w:rsidRPr="00F5382C" w:rsidRDefault="00B95C43" w:rsidP="00B95C43">
      <w:pPr>
        <w:numPr>
          <w:ilvl w:val="2"/>
          <w:numId w:val="1"/>
        </w:numPr>
        <w:spacing w:line="276" w:lineRule="auto"/>
        <w:ind w:left="924" w:hanging="357"/>
        <w:jc w:val="both"/>
        <w:rPr>
          <w:rFonts w:asciiTheme="minorHAnsi" w:hAnsiTheme="minorHAnsi" w:cstheme="minorHAnsi"/>
          <w:sz w:val="22"/>
          <w:szCs w:val="22"/>
        </w:rPr>
      </w:pPr>
      <w:r w:rsidRPr="00F5382C">
        <w:rPr>
          <w:rFonts w:asciiTheme="minorHAnsi" w:hAnsiTheme="minorHAnsi" w:cstheme="minorHAnsi"/>
          <w:sz w:val="22"/>
          <w:szCs w:val="22"/>
        </w:rPr>
        <w:t>jej treść nie odpowiada treści zapytania ofertowego lub</w:t>
      </w:r>
    </w:p>
    <w:p w14:paraId="7364BDE8" w14:textId="77777777" w:rsidR="00B95C43" w:rsidRPr="00F5382C" w:rsidRDefault="00B95C43" w:rsidP="00B95C43">
      <w:pPr>
        <w:numPr>
          <w:ilvl w:val="2"/>
          <w:numId w:val="1"/>
        </w:numPr>
        <w:spacing w:line="276" w:lineRule="auto"/>
        <w:ind w:left="924" w:hanging="357"/>
        <w:jc w:val="both"/>
        <w:rPr>
          <w:rFonts w:asciiTheme="minorHAnsi" w:hAnsiTheme="minorHAnsi" w:cstheme="minorHAnsi"/>
          <w:sz w:val="22"/>
          <w:szCs w:val="22"/>
        </w:rPr>
      </w:pPr>
      <w:r w:rsidRPr="00F5382C">
        <w:rPr>
          <w:rFonts w:asciiTheme="minorHAnsi" w:hAnsiTheme="minorHAnsi" w:cstheme="minorHAnsi"/>
          <w:sz w:val="22"/>
          <w:szCs w:val="22"/>
        </w:rPr>
        <w:t>została złożona przez podmiot:</w:t>
      </w:r>
    </w:p>
    <w:p w14:paraId="7AD65BF2" w14:textId="77777777" w:rsidR="00B95C43" w:rsidRPr="00F5382C" w:rsidRDefault="00B95C43" w:rsidP="00FB65EB">
      <w:pPr>
        <w:numPr>
          <w:ilvl w:val="1"/>
          <w:numId w:val="27"/>
        </w:numPr>
        <w:spacing w:line="276" w:lineRule="auto"/>
        <w:ind w:left="1281" w:hanging="357"/>
        <w:jc w:val="both"/>
        <w:rPr>
          <w:rFonts w:asciiTheme="minorHAnsi" w:hAnsiTheme="minorHAnsi" w:cstheme="minorHAnsi"/>
          <w:sz w:val="22"/>
          <w:szCs w:val="22"/>
        </w:rPr>
      </w:pPr>
      <w:r w:rsidRPr="00F5382C">
        <w:rPr>
          <w:rFonts w:asciiTheme="minorHAnsi" w:hAnsiTheme="minorHAnsi" w:cstheme="minorHAnsi"/>
          <w:sz w:val="22"/>
          <w:szCs w:val="22"/>
        </w:rPr>
        <w:t xml:space="preserve">niespełniający warunków udziału w postępowaniu </w:t>
      </w:r>
    </w:p>
    <w:p w14:paraId="0C925E0F" w14:textId="77777777" w:rsidR="00B95C43" w:rsidRPr="00F5382C" w:rsidRDefault="00B95C43" w:rsidP="00FB65EB">
      <w:pPr>
        <w:numPr>
          <w:ilvl w:val="1"/>
          <w:numId w:val="27"/>
        </w:numPr>
        <w:spacing w:line="276" w:lineRule="auto"/>
        <w:ind w:left="1281" w:hanging="357"/>
        <w:jc w:val="both"/>
        <w:rPr>
          <w:rFonts w:asciiTheme="minorHAnsi" w:hAnsiTheme="minorHAnsi" w:cstheme="minorHAnsi"/>
          <w:sz w:val="22"/>
          <w:szCs w:val="22"/>
        </w:rPr>
      </w:pPr>
      <w:r w:rsidRPr="00F5382C">
        <w:rPr>
          <w:rFonts w:asciiTheme="minorHAnsi" w:hAnsiTheme="minorHAnsi" w:cstheme="minorHAnsi"/>
          <w:sz w:val="22"/>
          <w:szCs w:val="22"/>
        </w:rPr>
        <w:t xml:space="preserve">powiązany osobowo lub kapitałowo z beneficjentem lub osobami, o których mowa w części IV ust. 2 zapytania </w:t>
      </w:r>
    </w:p>
    <w:p w14:paraId="662F24C3" w14:textId="77777777" w:rsidR="00B95C43" w:rsidRPr="00F5382C" w:rsidRDefault="00B95C43" w:rsidP="00B95C43">
      <w:pPr>
        <w:numPr>
          <w:ilvl w:val="2"/>
          <w:numId w:val="1"/>
        </w:numPr>
        <w:spacing w:line="276" w:lineRule="auto"/>
        <w:ind w:left="924" w:hanging="357"/>
        <w:jc w:val="both"/>
        <w:rPr>
          <w:rFonts w:asciiTheme="minorHAnsi" w:hAnsiTheme="minorHAnsi" w:cstheme="minorHAnsi"/>
          <w:sz w:val="22"/>
          <w:szCs w:val="22"/>
        </w:rPr>
      </w:pPr>
      <w:r w:rsidRPr="00F5382C">
        <w:rPr>
          <w:rFonts w:asciiTheme="minorHAnsi" w:hAnsiTheme="minorHAnsi" w:cstheme="minorHAnsi"/>
          <w:sz w:val="22"/>
          <w:szCs w:val="22"/>
        </w:rPr>
        <w:t>została złożona po terminie składania ofert określonym w zapytaniu ofertowym.</w:t>
      </w:r>
    </w:p>
    <w:p w14:paraId="39A23956" w14:textId="7C0FA872" w:rsidR="00B95C43" w:rsidRPr="00F5382C" w:rsidRDefault="00B95C43" w:rsidP="00B95C43">
      <w:pPr>
        <w:numPr>
          <w:ilvl w:val="5"/>
          <w:numId w:val="11"/>
        </w:numPr>
        <w:tabs>
          <w:tab w:val="clear" w:pos="1701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5382C">
        <w:rPr>
          <w:rFonts w:asciiTheme="minorHAnsi" w:hAnsiTheme="minorHAnsi" w:cstheme="minorHAnsi"/>
          <w:sz w:val="22"/>
          <w:szCs w:val="22"/>
        </w:rPr>
        <w:t>Oferta nie podlega odrzuceniu, mimo że została złożona przez podmiot powiązany osobowo lub kapitałowo z osobą, o której mowa w części IV ust. 2 zapytania, jeżeli osoba ta nie będzie brała udziału w dalszym postępowaniu w sprawie wyboru przez beneficjenta wykonawcy danego zadania ujętego w zestawieniu rzeczowo-finansowym operacji.</w:t>
      </w:r>
    </w:p>
    <w:p w14:paraId="1F7E72AF" w14:textId="77777777" w:rsidR="00B95C43" w:rsidRPr="00F5382C" w:rsidRDefault="00B95C43" w:rsidP="00B95C4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026044" w14:textId="77777777" w:rsidR="00B95C43" w:rsidRPr="00F5382C" w:rsidRDefault="00B95C43" w:rsidP="00B95C43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5382C">
        <w:rPr>
          <w:rFonts w:asciiTheme="minorHAnsi" w:hAnsiTheme="minorHAnsi" w:cstheme="minorHAnsi"/>
          <w:b/>
          <w:sz w:val="22"/>
          <w:szCs w:val="22"/>
        </w:rPr>
        <w:t>Miejsce oraz termin składania ofert</w:t>
      </w:r>
    </w:p>
    <w:p w14:paraId="5A775FA2" w14:textId="61D7C365" w:rsidR="00B95C43" w:rsidRPr="00F5382C" w:rsidRDefault="00B95C43" w:rsidP="000552A7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A100EE" w14:textId="5C26A906" w:rsidR="00B412E0" w:rsidRPr="00F5382C" w:rsidRDefault="00B412E0" w:rsidP="00B412E0">
      <w:pPr>
        <w:pStyle w:val="Bodytext20"/>
        <w:shd w:val="clear" w:color="auto" w:fill="auto"/>
        <w:spacing w:after="0" w:line="276" w:lineRule="auto"/>
        <w:ind w:firstLine="0"/>
        <w:jc w:val="both"/>
        <w:rPr>
          <w:rFonts w:asciiTheme="minorHAnsi" w:hAnsiTheme="minorHAnsi" w:cstheme="minorHAnsi"/>
        </w:rPr>
      </w:pPr>
      <w:r w:rsidRPr="00F5382C">
        <w:rPr>
          <w:rFonts w:asciiTheme="minorHAnsi" w:hAnsiTheme="minorHAnsi" w:cstheme="minorHAnsi"/>
        </w:rPr>
        <w:t xml:space="preserve">Oferty na wykonanie zamówienia należy składać  na adres mailowy: </w:t>
      </w:r>
      <w:hyperlink r:id="rId10" w:history="1">
        <w:r w:rsidRPr="00F5382C">
          <w:rPr>
            <w:rStyle w:val="Hipercze"/>
            <w:rFonts w:asciiTheme="minorHAnsi" w:hAnsiTheme="minorHAnsi" w:cstheme="minorHAnsi"/>
            <w:color w:val="auto"/>
          </w:rPr>
          <w:t>zpk@warmia.mazury.p</w:t>
        </w:r>
      </w:hyperlink>
      <w:r w:rsidR="0022751A" w:rsidRPr="00F5382C">
        <w:rPr>
          <w:rStyle w:val="Hipercze"/>
          <w:rFonts w:asciiTheme="minorHAnsi" w:hAnsiTheme="minorHAnsi" w:cstheme="minorHAnsi"/>
          <w:color w:val="auto"/>
        </w:rPr>
        <w:t>l</w:t>
      </w:r>
      <w:r w:rsidRPr="00F5382C">
        <w:rPr>
          <w:rFonts w:asciiTheme="minorHAnsi" w:hAnsiTheme="minorHAnsi" w:cstheme="minorHAnsi"/>
        </w:rPr>
        <w:t xml:space="preserve"> do dnia </w:t>
      </w:r>
      <w:r w:rsidR="008F0683">
        <w:rPr>
          <w:rFonts w:asciiTheme="minorHAnsi" w:hAnsiTheme="minorHAnsi" w:cstheme="minorHAnsi"/>
        </w:rPr>
        <w:t>23 kwietnia 2020</w:t>
      </w:r>
      <w:r w:rsidR="008F0683" w:rsidRPr="00F5382C">
        <w:rPr>
          <w:rFonts w:asciiTheme="minorHAnsi" w:hAnsiTheme="minorHAnsi" w:cstheme="minorHAnsi"/>
        </w:rPr>
        <w:t xml:space="preserve"> </w:t>
      </w:r>
      <w:r w:rsidRPr="00F5382C">
        <w:rPr>
          <w:rFonts w:asciiTheme="minorHAnsi" w:hAnsiTheme="minorHAnsi" w:cstheme="minorHAnsi"/>
        </w:rPr>
        <w:t xml:space="preserve">do godziny </w:t>
      </w:r>
      <w:r w:rsidR="008F0683">
        <w:rPr>
          <w:rFonts w:asciiTheme="minorHAnsi" w:hAnsiTheme="minorHAnsi" w:cstheme="minorHAnsi"/>
        </w:rPr>
        <w:t>11:00</w:t>
      </w:r>
    </w:p>
    <w:p w14:paraId="2EAD5386" w14:textId="77777777" w:rsidR="00B412E0" w:rsidRPr="00F5382C" w:rsidRDefault="00B412E0" w:rsidP="00B412E0">
      <w:pPr>
        <w:pStyle w:val="Bodytext20"/>
        <w:shd w:val="clear" w:color="auto" w:fill="auto"/>
        <w:spacing w:after="0" w:line="276" w:lineRule="auto"/>
        <w:ind w:firstLine="0"/>
        <w:jc w:val="both"/>
        <w:rPr>
          <w:rFonts w:asciiTheme="minorHAnsi" w:hAnsiTheme="minorHAnsi" w:cstheme="minorHAnsi"/>
        </w:rPr>
      </w:pPr>
      <w:r w:rsidRPr="00F5382C">
        <w:rPr>
          <w:rFonts w:asciiTheme="minorHAnsi" w:hAnsiTheme="minorHAnsi" w:cstheme="minorHAnsi"/>
        </w:rPr>
        <w:t xml:space="preserve">Wykonawca, którego oferta zostanie wybrana jako najkorzystniejsza przed podpisaniem umowy dostarczy papierową wersję przekazanej mailem oferty. </w:t>
      </w:r>
    </w:p>
    <w:p w14:paraId="54F32A0C" w14:textId="77777777" w:rsidR="00B412E0" w:rsidRPr="00F5382C" w:rsidRDefault="00B412E0" w:rsidP="007025F5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09C9FCC" w14:textId="77777777" w:rsidR="00B95C43" w:rsidRPr="00F5382C" w:rsidRDefault="00B95C43" w:rsidP="00B95C43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5382C">
        <w:rPr>
          <w:rFonts w:asciiTheme="minorHAnsi" w:hAnsiTheme="minorHAnsi" w:cstheme="minorHAnsi"/>
          <w:b/>
          <w:sz w:val="22"/>
          <w:szCs w:val="22"/>
        </w:rPr>
        <w:t xml:space="preserve">Osoby do kontaktu: </w:t>
      </w:r>
    </w:p>
    <w:p w14:paraId="479E1CD9" w14:textId="549F297F" w:rsidR="00B412E0" w:rsidRDefault="00B412E0" w:rsidP="00B412E0">
      <w:pPr>
        <w:pStyle w:val="Bezodstpw"/>
        <w:jc w:val="both"/>
        <w:rPr>
          <w:rFonts w:ascii="Calibri" w:hAnsi="Calibri" w:cs="Calibri"/>
        </w:rPr>
      </w:pPr>
      <w:r w:rsidRPr="00F5382C">
        <w:rPr>
          <w:rFonts w:ascii="Calibri" w:hAnsi="Calibri" w:cs="Calibri"/>
        </w:rPr>
        <w:t xml:space="preserve">Nina Sokołowska </w:t>
      </w:r>
      <w:r w:rsidR="0022751A" w:rsidRPr="00F5382C">
        <w:rPr>
          <w:rFonts w:ascii="Calibri" w:hAnsi="Calibri" w:cs="Calibri"/>
        </w:rPr>
        <w:t xml:space="preserve">e-mail: </w:t>
      </w:r>
      <w:hyperlink r:id="rId11" w:history="1">
        <w:r w:rsidR="0022751A" w:rsidRPr="00F5382C">
          <w:rPr>
            <w:rStyle w:val="Hipercze"/>
            <w:rFonts w:ascii="Calibri" w:hAnsi="Calibri" w:cs="Calibri"/>
          </w:rPr>
          <w:t>zpk.eduipr@warmia.amzury.pl</w:t>
        </w:r>
      </w:hyperlink>
      <w:r w:rsidR="0022751A" w:rsidRPr="00F5382C">
        <w:rPr>
          <w:rFonts w:ascii="Calibri" w:hAnsi="Calibri" w:cs="Calibri"/>
        </w:rPr>
        <w:t xml:space="preserve"> </w:t>
      </w:r>
      <w:r w:rsidRPr="00F5382C">
        <w:rPr>
          <w:rFonts w:ascii="Calibri" w:hAnsi="Calibri" w:cs="Calibri"/>
        </w:rPr>
        <w:t xml:space="preserve">tel. 89 758 85 27; tel. </w:t>
      </w:r>
      <w:r w:rsidR="0022751A" w:rsidRPr="00F5382C">
        <w:rPr>
          <w:rFonts w:ascii="Calibri" w:hAnsi="Calibri" w:cs="Calibri"/>
        </w:rPr>
        <w:t>k</w:t>
      </w:r>
      <w:r w:rsidRPr="00F5382C">
        <w:rPr>
          <w:rFonts w:ascii="Calibri" w:hAnsi="Calibri" w:cs="Calibri"/>
        </w:rPr>
        <w:t xml:space="preserve">om. </w:t>
      </w:r>
      <w:r w:rsidR="0022751A" w:rsidRPr="00F5382C">
        <w:rPr>
          <w:rFonts w:ascii="Calibri" w:hAnsi="Calibri" w:cs="Calibri"/>
        </w:rPr>
        <w:t>692 001</w:t>
      </w:r>
      <w:r w:rsidR="00C5263D">
        <w:rPr>
          <w:rFonts w:ascii="Calibri" w:hAnsi="Calibri" w:cs="Calibri"/>
        </w:rPr>
        <w:t> </w:t>
      </w:r>
      <w:r w:rsidR="0022751A" w:rsidRPr="00F5382C">
        <w:rPr>
          <w:rFonts w:ascii="Calibri" w:hAnsi="Calibri" w:cs="Calibri"/>
        </w:rPr>
        <w:t xml:space="preserve">450 </w:t>
      </w:r>
    </w:p>
    <w:p w14:paraId="616C1F25" w14:textId="747B80FF" w:rsidR="00C5263D" w:rsidRPr="00F5382C" w:rsidRDefault="00C5263D" w:rsidP="00B412E0">
      <w:pPr>
        <w:pStyle w:val="Bezodstpw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Ze względu na obecną sytuację kryzysową spowodowaną epidemią </w:t>
      </w:r>
      <w:proofErr w:type="spellStart"/>
      <w:r>
        <w:rPr>
          <w:rFonts w:ascii="Calibri" w:hAnsi="Calibri" w:cs="Calibri"/>
        </w:rPr>
        <w:t>koronawirusa</w:t>
      </w:r>
      <w:proofErr w:type="spellEnd"/>
      <w:r>
        <w:rPr>
          <w:rFonts w:ascii="Calibri" w:hAnsi="Calibri" w:cs="Calibri"/>
        </w:rPr>
        <w:t xml:space="preserve"> i idącą za tym konieczność pracy zdalnej, zalecamy kontakt drogą mailową. </w:t>
      </w:r>
    </w:p>
    <w:p w14:paraId="556C3D88" w14:textId="140B7A09" w:rsidR="00B95C43" w:rsidRPr="00F5382C" w:rsidRDefault="007B5C4C" w:rsidP="00B95C4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382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816B84" w14:textId="77777777" w:rsidR="00B95C43" w:rsidRPr="00F5382C" w:rsidRDefault="00B95C43" w:rsidP="00B95C43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5382C">
        <w:rPr>
          <w:rFonts w:asciiTheme="minorHAnsi" w:hAnsiTheme="minorHAnsi" w:cstheme="minorHAnsi"/>
          <w:b/>
          <w:sz w:val="22"/>
          <w:szCs w:val="22"/>
        </w:rPr>
        <w:t>Kryteria oceny ofert</w:t>
      </w:r>
    </w:p>
    <w:p w14:paraId="66356C79" w14:textId="77777777" w:rsidR="001105E3" w:rsidRPr="00F5382C" w:rsidRDefault="001105E3" w:rsidP="001105E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382C">
        <w:rPr>
          <w:rFonts w:ascii="Calibri" w:hAnsi="Calibri" w:cs="Calibri"/>
          <w:bCs/>
          <w:sz w:val="22"/>
          <w:szCs w:val="22"/>
        </w:rPr>
        <w:t>Za ofertę najkorzystniejszą zostanie uznana oferta zawierająca najkorzystniejszy bilans punktów w kryteriach:</w:t>
      </w:r>
    </w:p>
    <w:p w14:paraId="2A8F497B" w14:textId="16FC5C61" w:rsidR="001105E3" w:rsidRPr="00F5382C" w:rsidRDefault="001105E3" w:rsidP="001105E3">
      <w:pPr>
        <w:pStyle w:val="Akapitzlist"/>
        <w:numPr>
          <w:ilvl w:val="0"/>
          <w:numId w:val="28"/>
        </w:numPr>
        <w:spacing w:line="276" w:lineRule="auto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F5382C">
        <w:rPr>
          <w:rFonts w:ascii="Calibri" w:hAnsi="Calibri" w:cs="Calibri"/>
          <w:bCs/>
          <w:sz w:val="22"/>
          <w:szCs w:val="22"/>
        </w:rPr>
        <w:t xml:space="preserve">Cena ofertowa brutto – C; waga - </w:t>
      </w:r>
      <w:r w:rsidR="008F0683">
        <w:rPr>
          <w:rFonts w:ascii="Calibri" w:hAnsi="Calibri" w:cs="Calibri"/>
          <w:bCs/>
          <w:sz w:val="22"/>
          <w:szCs w:val="22"/>
        </w:rPr>
        <w:t>6</w:t>
      </w:r>
      <w:r w:rsidRPr="00F5382C">
        <w:rPr>
          <w:rFonts w:ascii="Calibri" w:hAnsi="Calibri" w:cs="Calibri"/>
          <w:bCs/>
          <w:sz w:val="22"/>
          <w:szCs w:val="22"/>
        </w:rPr>
        <w:t xml:space="preserve">0 %; maks. liczba punktów </w:t>
      </w:r>
      <w:r w:rsidR="008F0683">
        <w:rPr>
          <w:rFonts w:ascii="Calibri" w:hAnsi="Calibri" w:cs="Calibri"/>
          <w:bCs/>
          <w:sz w:val="22"/>
          <w:szCs w:val="22"/>
        </w:rPr>
        <w:t>6</w:t>
      </w:r>
      <w:r w:rsidRPr="00F5382C">
        <w:rPr>
          <w:rFonts w:ascii="Calibri" w:hAnsi="Calibri" w:cs="Calibri"/>
          <w:bCs/>
          <w:sz w:val="22"/>
          <w:szCs w:val="22"/>
        </w:rPr>
        <w:t>0</w:t>
      </w:r>
    </w:p>
    <w:p w14:paraId="5602C042" w14:textId="0232C18F" w:rsidR="001105E3" w:rsidRPr="00F5382C" w:rsidRDefault="001105E3" w:rsidP="001105E3">
      <w:pPr>
        <w:pStyle w:val="Akapitzlist"/>
        <w:numPr>
          <w:ilvl w:val="0"/>
          <w:numId w:val="28"/>
        </w:numPr>
        <w:spacing w:line="276" w:lineRule="auto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F5382C">
        <w:rPr>
          <w:rFonts w:ascii="Calibri" w:hAnsi="Calibri" w:cs="Calibri"/>
          <w:bCs/>
          <w:sz w:val="22"/>
          <w:szCs w:val="22"/>
        </w:rPr>
        <w:t xml:space="preserve">Okres gwarancji – G; waga </w:t>
      </w:r>
      <w:r w:rsidR="008F0683">
        <w:rPr>
          <w:rFonts w:ascii="Calibri" w:hAnsi="Calibri" w:cs="Calibri"/>
          <w:bCs/>
          <w:sz w:val="22"/>
          <w:szCs w:val="22"/>
        </w:rPr>
        <w:t>40</w:t>
      </w:r>
      <w:r w:rsidRPr="00F5382C">
        <w:rPr>
          <w:rFonts w:ascii="Calibri" w:hAnsi="Calibri" w:cs="Calibri"/>
          <w:bCs/>
          <w:sz w:val="22"/>
          <w:szCs w:val="22"/>
        </w:rPr>
        <w:t xml:space="preserve"> %; maks. liczba punktów </w:t>
      </w:r>
      <w:r w:rsidR="008F0683">
        <w:rPr>
          <w:rFonts w:ascii="Calibri" w:hAnsi="Calibri" w:cs="Calibri"/>
          <w:bCs/>
          <w:sz w:val="22"/>
          <w:szCs w:val="22"/>
        </w:rPr>
        <w:t>40</w:t>
      </w:r>
    </w:p>
    <w:p w14:paraId="260EA270" w14:textId="77777777" w:rsidR="001105E3" w:rsidRPr="00F5382C" w:rsidRDefault="001105E3" w:rsidP="001105E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382C">
        <w:rPr>
          <w:rFonts w:ascii="Calibri" w:hAnsi="Calibri" w:cs="Calibri"/>
          <w:bCs/>
          <w:sz w:val="22"/>
          <w:szCs w:val="22"/>
        </w:rPr>
        <w:t>Powyższe kryteria będą poddawane następującej analizie:</w:t>
      </w:r>
    </w:p>
    <w:p w14:paraId="1A7A7B55" w14:textId="77777777" w:rsidR="001105E3" w:rsidRPr="00F5382C" w:rsidRDefault="001105E3" w:rsidP="001105E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7DA1AC8" w14:textId="77777777" w:rsidR="001105E3" w:rsidRPr="00F5382C" w:rsidRDefault="001105E3" w:rsidP="001105E3">
      <w:pPr>
        <w:pStyle w:val="Akapitzlist"/>
        <w:numPr>
          <w:ilvl w:val="0"/>
          <w:numId w:val="30"/>
        </w:numPr>
        <w:spacing w:after="200"/>
        <w:contextualSpacing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F5382C">
        <w:rPr>
          <w:rFonts w:ascii="Calibri" w:hAnsi="Calibri" w:cs="Calibri"/>
          <w:b/>
          <w:sz w:val="22"/>
          <w:szCs w:val="22"/>
          <w:u w:val="single"/>
        </w:rPr>
        <w:t xml:space="preserve">Zasady oceny kryterium „Cena ofertowa brutto” </w:t>
      </w:r>
    </w:p>
    <w:p w14:paraId="35425F9F" w14:textId="77777777" w:rsidR="001105E3" w:rsidRPr="00F5382C" w:rsidRDefault="001105E3" w:rsidP="001105E3">
      <w:pPr>
        <w:jc w:val="both"/>
        <w:rPr>
          <w:rFonts w:ascii="Calibri" w:hAnsi="Calibri" w:cs="Calibri"/>
          <w:sz w:val="22"/>
          <w:szCs w:val="22"/>
        </w:rPr>
      </w:pPr>
      <w:r w:rsidRPr="00F5382C">
        <w:rPr>
          <w:rFonts w:ascii="Calibri" w:hAnsi="Calibri" w:cs="Calibri"/>
          <w:sz w:val="22"/>
          <w:szCs w:val="22"/>
        </w:rPr>
        <w:t>Kryterium zostanie obliczone według następującego wzoru:</w:t>
      </w:r>
    </w:p>
    <w:p w14:paraId="4E5B1EFE" w14:textId="77777777" w:rsidR="001105E3" w:rsidRPr="00F5382C" w:rsidRDefault="001105E3" w:rsidP="001105E3">
      <w:pPr>
        <w:jc w:val="both"/>
        <w:rPr>
          <w:rFonts w:ascii="Calibri" w:hAnsi="Calibri" w:cs="Calibri"/>
          <w:sz w:val="22"/>
          <w:szCs w:val="22"/>
        </w:rPr>
      </w:pPr>
    </w:p>
    <w:p w14:paraId="18C0D403" w14:textId="77777777" w:rsidR="001105E3" w:rsidRPr="00F5382C" w:rsidRDefault="001105E3" w:rsidP="001105E3">
      <w:pPr>
        <w:ind w:right="-212"/>
        <w:rPr>
          <w:rFonts w:ascii="Calibri" w:hAnsi="Calibri" w:cs="Calibri"/>
          <w:sz w:val="22"/>
          <w:szCs w:val="22"/>
        </w:rPr>
      </w:pPr>
      <w:r w:rsidRPr="00F5382C">
        <w:rPr>
          <w:rFonts w:ascii="Calibri" w:hAnsi="Calibri" w:cs="Calibri"/>
          <w:sz w:val="22"/>
          <w:szCs w:val="22"/>
        </w:rPr>
        <w:t xml:space="preserve">                                   oferowana najniższa cena brutto </w:t>
      </w:r>
    </w:p>
    <w:p w14:paraId="3892337C" w14:textId="70382E9D" w:rsidR="001105E3" w:rsidRPr="00F5382C" w:rsidRDefault="001105E3" w:rsidP="001105E3">
      <w:pPr>
        <w:numPr>
          <w:ilvl w:val="0"/>
          <w:numId w:val="29"/>
        </w:numPr>
        <w:ind w:left="540" w:right="-212"/>
        <w:rPr>
          <w:rFonts w:ascii="Calibri" w:hAnsi="Calibri" w:cs="Calibri"/>
          <w:sz w:val="22"/>
          <w:szCs w:val="22"/>
        </w:rPr>
      </w:pPr>
      <w:r w:rsidRPr="00F5382C">
        <w:rPr>
          <w:rFonts w:ascii="Calibri" w:hAnsi="Calibri" w:cs="Calibri"/>
          <w:sz w:val="22"/>
          <w:szCs w:val="22"/>
        </w:rPr>
        <w:t xml:space="preserve">cena  =  ---------------------------------------------------------------------  </w:t>
      </w:r>
      <w:r w:rsidRPr="00F5382C">
        <w:rPr>
          <w:rFonts w:ascii="Calibri" w:hAnsi="Calibri" w:cs="Calibri"/>
          <w:b/>
          <w:sz w:val="22"/>
          <w:szCs w:val="22"/>
        </w:rPr>
        <w:t xml:space="preserve">x </w:t>
      </w:r>
      <w:r w:rsidR="008F0683">
        <w:rPr>
          <w:rFonts w:ascii="Calibri" w:hAnsi="Calibri" w:cs="Calibri"/>
          <w:b/>
          <w:sz w:val="22"/>
          <w:szCs w:val="22"/>
        </w:rPr>
        <w:t>6</w:t>
      </w:r>
      <w:r w:rsidRPr="00F5382C">
        <w:rPr>
          <w:rFonts w:ascii="Calibri" w:hAnsi="Calibri" w:cs="Calibri"/>
          <w:b/>
          <w:sz w:val="22"/>
          <w:szCs w:val="22"/>
        </w:rPr>
        <w:t>0 pkt</w:t>
      </w:r>
      <w:r w:rsidRPr="00F5382C">
        <w:rPr>
          <w:rFonts w:ascii="Calibri" w:hAnsi="Calibri" w:cs="Calibri"/>
          <w:sz w:val="22"/>
          <w:szCs w:val="22"/>
        </w:rPr>
        <w:t>.</w:t>
      </w:r>
    </w:p>
    <w:p w14:paraId="5BCDDEF5" w14:textId="77777777" w:rsidR="001105E3" w:rsidRPr="00F5382C" w:rsidRDefault="001105E3" w:rsidP="001105E3">
      <w:pPr>
        <w:ind w:right="-212"/>
        <w:rPr>
          <w:rFonts w:ascii="Calibri" w:hAnsi="Calibri" w:cs="Calibri"/>
          <w:sz w:val="22"/>
          <w:szCs w:val="22"/>
        </w:rPr>
      </w:pPr>
      <w:r w:rsidRPr="00F5382C">
        <w:rPr>
          <w:rFonts w:ascii="Calibri" w:hAnsi="Calibri" w:cs="Calibri"/>
          <w:sz w:val="22"/>
          <w:szCs w:val="22"/>
        </w:rPr>
        <w:t xml:space="preserve">                                          cena brutto oferty badanej</w:t>
      </w:r>
    </w:p>
    <w:p w14:paraId="03EF3EB7" w14:textId="77777777" w:rsidR="001105E3" w:rsidRPr="00F5382C" w:rsidRDefault="001105E3" w:rsidP="001105E3">
      <w:pPr>
        <w:jc w:val="both"/>
        <w:rPr>
          <w:rFonts w:ascii="Calibri" w:hAnsi="Calibri" w:cs="Calibri"/>
          <w:sz w:val="22"/>
          <w:szCs w:val="22"/>
        </w:rPr>
      </w:pPr>
    </w:p>
    <w:p w14:paraId="0C45A091" w14:textId="77777777" w:rsidR="001105E3" w:rsidRPr="00F5382C" w:rsidRDefault="001105E3" w:rsidP="001105E3">
      <w:pPr>
        <w:jc w:val="both"/>
        <w:rPr>
          <w:rFonts w:ascii="Calibri" w:hAnsi="Calibri" w:cs="Calibri"/>
          <w:sz w:val="22"/>
          <w:szCs w:val="22"/>
        </w:rPr>
      </w:pPr>
      <w:r w:rsidRPr="00F5382C">
        <w:rPr>
          <w:rFonts w:ascii="Calibri" w:hAnsi="Calibri" w:cs="Calibri"/>
          <w:sz w:val="22"/>
          <w:szCs w:val="22"/>
        </w:rPr>
        <w:t>Ilość punktów uzyskanych w ramach kryterium „Cena” jest maksymalną ilością punktów zdobytych przez danego Wykonawcę w tym kryterium</w:t>
      </w:r>
    </w:p>
    <w:p w14:paraId="662D82FC" w14:textId="77777777" w:rsidR="001105E3" w:rsidRPr="00F5382C" w:rsidRDefault="001105E3" w:rsidP="001105E3">
      <w:pPr>
        <w:jc w:val="both"/>
        <w:rPr>
          <w:rFonts w:ascii="Calibri" w:hAnsi="Calibri" w:cs="Calibri"/>
          <w:sz w:val="22"/>
          <w:szCs w:val="22"/>
        </w:rPr>
      </w:pPr>
    </w:p>
    <w:p w14:paraId="7B06F31B" w14:textId="77777777" w:rsidR="001105E3" w:rsidRPr="00F5382C" w:rsidRDefault="001105E3" w:rsidP="001105E3">
      <w:pPr>
        <w:pStyle w:val="Akapitzlist"/>
        <w:numPr>
          <w:ilvl w:val="0"/>
          <w:numId w:val="30"/>
        </w:numPr>
        <w:spacing w:after="200"/>
        <w:contextualSpacing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F5382C">
        <w:rPr>
          <w:rFonts w:ascii="Calibri" w:hAnsi="Calibri" w:cs="Calibri"/>
          <w:b/>
          <w:sz w:val="22"/>
          <w:szCs w:val="22"/>
          <w:u w:val="single"/>
        </w:rPr>
        <w:t>Zasady oceny kryterium „Termin gwarancji”</w:t>
      </w:r>
    </w:p>
    <w:p w14:paraId="54A952C9" w14:textId="77777777" w:rsidR="001105E3" w:rsidRPr="00F5382C" w:rsidRDefault="001105E3" w:rsidP="001105E3">
      <w:pPr>
        <w:jc w:val="both"/>
        <w:rPr>
          <w:rFonts w:ascii="Calibri" w:hAnsi="Calibri" w:cs="Calibri"/>
          <w:sz w:val="22"/>
          <w:szCs w:val="22"/>
        </w:rPr>
      </w:pPr>
      <w:r w:rsidRPr="00F5382C">
        <w:rPr>
          <w:rFonts w:ascii="Calibri" w:hAnsi="Calibri" w:cs="Calibri"/>
          <w:sz w:val="22"/>
          <w:szCs w:val="22"/>
        </w:rPr>
        <w:t>Kryterium zostanie obliczone według następującego wzoru:</w:t>
      </w:r>
    </w:p>
    <w:p w14:paraId="7ED9CC25" w14:textId="77777777" w:rsidR="001105E3" w:rsidRPr="00F5382C" w:rsidRDefault="001105E3" w:rsidP="001105E3">
      <w:pPr>
        <w:pStyle w:val="Akapitzlist"/>
        <w:ind w:left="3540" w:firstLine="708"/>
        <w:rPr>
          <w:rFonts w:ascii="Calibri" w:hAnsi="Calibri" w:cs="Calibri"/>
          <w:sz w:val="22"/>
          <w:szCs w:val="22"/>
        </w:rPr>
      </w:pPr>
      <w:r w:rsidRPr="00F5382C">
        <w:rPr>
          <w:rFonts w:ascii="Calibri" w:hAnsi="Calibri" w:cs="Calibri"/>
          <w:sz w:val="22"/>
          <w:szCs w:val="22"/>
        </w:rPr>
        <w:t xml:space="preserve">      </w:t>
      </w:r>
    </w:p>
    <w:p w14:paraId="0479B390" w14:textId="77777777" w:rsidR="001105E3" w:rsidRPr="00F5382C" w:rsidRDefault="001105E3" w:rsidP="001105E3">
      <w:pPr>
        <w:ind w:left="1416" w:firstLine="708"/>
        <w:rPr>
          <w:rFonts w:ascii="Calibri" w:hAnsi="Calibri" w:cs="Calibri"/>
          <w:b/>
          <w:sz w:val="22"/>
          <w:szCs w:val="22"/>
          <w:u w:val="single"/>
        </w:rPr>
      </w:pPr>
      <w:r w:rsidRPr="00F5382C">
        <w:rPr>
          <w:rFonts w:ascii="Calibri" w:hAnsi="Calibri" w:cs="Calibri"/>
          <w:sz w:val="22"/>
          <w:szCs w:val="22"/>
        </w:rPr>
        <w:t xml:space="preserve">         Okres gwarancji oferty badanej</w:t>
      </w:r>
    </w:p>
    <w:p w14:paraId="4BEA4233" w14:textId="3661288F" w:rsidR="001105E3" w:rsidRPr="00F5382C" w:rsidRDefault="001105E3" w:rsidP="001105E3">
      <w:pPr>
        <w:numPr>
          <w:ilvl w:val="0"/>
          <w:numId w:val="29"/>
        </w:numPr>
        <w:ind w:left="540" w:right="-212"/>
        <w:rPr>
          <w:rFonts w:ascii="Calibri" w:hAnsi="Calibri" w:cs="Calibri"/>
          <w:sz w:val="22"/>
          <w:szCs w:val="22"/>
        </w:rPr>
      </w:pPr>
      <w:r w:rsidRPr="00F5382C">
        <w:rPr>
          <w:rFonts w:ascii="Calibri" w:hAnsi="Calibri" w:cs="Calibri"/>
          <w:sz w:val="22"/>
          <w:szCs w:val="22"/>
        </w:rPr>
        <w:t xml:space="preserve">termin gwarancji =  ------------------------------------------------ </w:t>
      </w:r>
      <w:r w:rsidRPr="00F5382C">
        <w:rPr>
          <w:rFonts w:ascii="Calibri" w:hAnsi="Calibri" w:cs="Calibri"/>
          <w:b/>
          <w:sz w:val="22"/>
          <w:szCs w:val="22"/>
        </w:rPr>
        <w:t xml:space="preserve">x </w:t>
      </w:r>
      <w:r w:rsidR="008F0683">
        <w:rPr>
          <w:rFonts w:ascii="Calibri" w:hAnsi="Calibri" w:cs="Calibri"/>
          <w:b/>
          <w:sz w:val="22"/>
          <w:szCs w:val="22"/>
        </w:rPr>
        <w:t>40</w:t>
      </w:r>
      <w:r w:rsidRPr="00F5382C">
        <w:rPr>
          <w:rFonts w:ascii="Calibri" w:hAnsi="Calibri" w:cs="Calibri"/>
          <w:b/>
          <w:sz w:val="22"/>
          <w:szCs w:val="22"/>
        </w:rPr>
        <w:t xml:space="preserve"> pkt</w:t>
      </w:r>
    </w:p>
    <w:p w14:paraId="74FA82C7" w14:textId="77777777" w:rsidR="001105E3" w:rsidRPr="00F5382C" w:rsidRDefault="001105E3" w:rsidP="001105E3">
      <w:pPr>
        <w:ind w:right="-212"/>
        <w:rPr>
          <w:rFonts w:ascii="Calibri" w:hAnsi="Calibri" w:cs="Calibri"/>
          <w:sz w:val="22"/>
          <w:szCs w:val="22"/>
        </w:rPr>
      </w:pPr>
      <w:r w:rsidRPr="00F5382C">
        <w:rPr>
          <w:rFonts w:ascii="Calibri" w:hAnsi="Calibri" w:cs="Calibri"/>
          <w:sz w:val="22"/>
          <w:szCs w:val="22"/>
        </w:rPr>
        <w:t xml:space="preserve">  </w:t>
      </w:r>
      <w:r w:rsidRPr="00F5382C">
        <w:rPr>
          <w:rFonts w:ascii="Calibri" w:hAnsi="Calibri" w:cs="Calibri"/>
          <w:sz w:val="22"/>
          <w:szCs w:val="22"/>
        </w:rPr>
        <w:tab/>
      </w:r>
      <w:r w:rsidRPr="00F5382C">
        <w:rPr>
          <w:rFonts w:ascii="Calibri" w:hAnsi="Calibri" w:cs="Calibri"/>
          <w:sz w:val="22"/>
          <w:szCs w:val="22"/>
        </w:rPr>
        <w:tab/>
      </w:r>
      <w:r w:rsidRPr="00F5382C">
        <w:rPr>
          <w:rFonts w:ascii="Calibri" w:hAnsi="Calibri" w:cs="Calibri"/>
          <w:sz w:val="22"/>
          <w:szCs w:val="22"/>
        </w:rPr>
        <w:tab/>
        <w:t xml:space="preserve">       Najdłuższy zaoferowany okres gwarancji </w:t>
      </w:r>
    </w:p>
    <w:p w14:paraId="49780DD8" w14:textId="77777777" w:rsidR="001105E3" w:rsidRPr="00F5382C" w:rsidRDefault="001105E3" w:rsidP="001105E3">
      <w:pPr>
        <w:jc w:val="both"/>
        <w:rPr>
          <w:rFonts w:ascii="Calibri" w:hAnsi="Calibri" w:cs="Calibri"/>
          <w:b/>
          <w:sz w:val="22"/>
          <w:szCs w:val="22"/>
        </w:rPr>
      </w:pPr>
    </w:p>
    <w:p w14:paraId="1DB7F38F" w14:textId="77777777" w:rsidR="001105E3" w:rsidRPr="00F5382C" w:rsidRDefault="001105E3" w:rsidP="001105E3">
      <w:pPr>
        <w:jc w:val="both"/>
        <w:rPr>
          <w:rFonts w:ascii="Calibri" w:hAnsi="Calibri" w:cs="Calibri"/>
          <w:sz w:val="22"/>
          <w:szCs w:val="22"/>
        </w:rPr>
      </w:pPr>
      <w:r w:rsidRPr="00F5382C">
        <w:rPr>
          <w:rFonts w:ascii="Calibri" w:hAnsi="Calibri" w:cs="Calibri"/>
          <w:b/>
          <w:sz w:val="22"/>
          <w:szCs w:val="22"/>
        </w:rPr>
        <w:t xml:space="preserve">UWAGA: </w:t>
      </w:r>
      <w:r w:rsidRPr="00F5382C">
        <w:rPr>
          <w:rFonts w:ascii="Calibri" w:hAnsi="Calibri" w:cs="Calibri"/>
          <w:sz w:val="22"/>
          <w:szCs w:val="22"/>
        </w:rPr>
        <w:t xml:space="preserve">Wykonawca obowiązany jest podać w ofercie </w:t>
      </w:r>
      <w:r w:rsidRPr="00F5382C">
        <w:rPr>
          <w:rFonts w:ascii="Calibri" w:hAnsi="Calibri" w:cs="Calibri"/>
          <w:b/>
          <w:sz w:val="22"/>
          <w:szCs w:val="22"/>
        </w:rPr>
        <w:t>termin gwarancji liczony od dnia odbioru przedmiotu zamówienia.</w:t>
      </w:r>
      <w:r w:rsidRPr="00F5382C">
        <w:rPr>
          <w:rFonts w:ascii="Calibri" w:hAnsi="Calibri" w:cs="Calibri"/>
          <w:sz w:val="22"/>
          <w:szCs w:val="22"/>
        </w:rPr>
        <w:t xml:space="preserve"> </w:t>
      </w:r>
    </w:p>
    <w:p w14:paraId="3507717E" w14:textId="77777777" w:rsidR="001105E3" w:rsidRPr="00F5382C" w:rsidRDefault="001105E3" w:rsidP="001105E3">
      <w:pPr>
        <w:jc w:val="both"/>
        <w:rPr>
          <w:rFonts w:ascii="Calibri" w:hAnsi="Calibri" w:cs="Calibri"/>
          <w:sz w:val="22"/>
          <w:szCs w:val="22"/>
        </w:rPr>
      </w:pPr>
    </w:p>
    <w:p w14:paraId="7999BF9E" w14:textId="1F214A5E" w:rsidR="001105E3" w:rsidRPr="00F5382C" w:rsidRDefault="001105E3" w:rsidP="001105E3">
      <w:pPr>
        <w:jc w:val="both"/>
        <w:rPr>
          <w:rFonts w:ascii="Calibri" w:hAnsi="Calibri" w:cs="Calibri"/>
          <w:sz w:val="22"/>
          <w:szCs w:val="22"/>
        </w:rPr>
      </w:pPr>
      <w:r w:rsidRPr="00F5382C">
        <w:rPr>
          <w:rFonts w:ascii="Calibri" w:hAnsi="Calibri" w:cs="Calibri"/>
          <w:b/>
          <w:sz w:val="22"/>
          <w:szCs w:val="22"/>
        </w:rPr>
        <w:t>Minimalny termin</w:t>
      </w:r>
      <w:r w:rsidRPr="00F5382C">
        <w:rPr>
          <w:rFonts w:ascii="Calibri" w:hAnsi="Calibri" w:cs="Calibri"/>
          <w:sz w:val="22"/>
          <w:szCs w:val="22"/>
        </w:rPr>
        <w:t xml:space="preserve"> gwarancji nie może być krótszy niż </w:t>
      </w:r>
      <w:r w:rsidR="00A47D10" w:rsidRPr="00F5382C">
        <w:rPr>
          <w:rFonts w:ascii="Calibri" w:hAnsi="Calibri" w:cs="Calibri"/>
          <w:b/>
          <w:sz w:val="22"/>
          <w:szCs w:val="22"/>
        </w:rPr>
        <w:t>24</w:t>
      </w:r>
      <w:r w:rsidRPr="00F5382C">
        <w:rPr>
          <w:rFonts w:ascii="Calibri" w:hAnsi="Calibri" w:cs="Calibri"/>
          <w:b/>
          <w:sz w:val="22"/>
          <w:szCs w:val="22"/>
        </w:rPr>
        <w:t xml:space="preserve"> m-</w:t>
      </w:r>
      <w:proofErr w:type="spellStart"/>
      <w:r w:rsidRPr="00F5382C">
        <w:rPr>
          <w:rFonts w:ascii="Calibri" w:hAnsi="Calibri" w:cs="Calibri"/>
          <w:b/>
          <w:sz w:val="22"/>
          <w:szCs w:val="22"/>
        </w:rPr>
        <w:t>cy</w:t>
      </w:r>
      <w:proofErr w:type="spellEnd"/>
      <w:r w:rsidRPr="00F5382C">
        <w:rPr>
          <w:rFonts w:ascii="Calibri" w:hAnsi="Calibri" w:cs="Calibri"/>
          <w:b/>
          <w:sz w:val="22"/>
          <w:szCs w:val="22"/>
        </w:rPr>
        <w:t>.</w:t>
      </w:r>
    </w:p>
    <w:p w14:paraId="1A59103B" w14:textId="272F66CC" w:rsidR="001105E3" w:rsidRPr="00F5382C" w:rsidRDefault="001105E3" w:rsidP="001105E3">
      <w:pPr>
        <w:jc w:val="both"/>
        <w:rPr>
          <w:rFonts w:ascii="Calibri" w:hAnsi="Calibri" w:cs="Calibri"/>
          <w:sz w:val="22"/>
          <w:szCs w:val="22"/>
        </w:rPr>
      </w:pPr>
      <w:r w:rsidRPr="00F5382C">
        <w:rPr>
          <w:rFonts w:ascii="Calibri" w:hAnsi="Calibri" w:cs="Calibri"/>
          <w:b/>
          <w:sz w:val="22"/>
          <w:szCs w:val="22"/>
        </w:rPr>
        <w:t>Maksymalny termin</w:t>
      </w:r>
      <w:r w:rsidRPr="00F5382C">
        <w:rPr>
          <w:rFonts w:ascii="Calibri" w:hAnsi="Calibri" w:cs="Calibri"/>
          <w:sz w:val="22"/>
          <w:szCs w:val="22"/>
        </w:rPr>
        <w:t xml:space="preserve"> gwarancji podlegający ocenie - </w:t>
      </w:r>
      <w:r w:rsidR="00A47D10" w:rsidRPr="00F5382C">
        <w:rPr>
          <w:rFonts w:ascii="Calibri" w:hAnsi="Calibri" w:cs="Calibri"/>
          <w:b/>
          <w:sz w:val="22"/>
          <w:szCs w:val="22"/>
        </w:rPr>
        <w:t>36</w:t>
      </w:r>
      <w:r w:rsidRPr="00F5382C">
        <w:rPr>
          <w:rFonts w:ascii="Calibri" w:hAnsi="Calibri" w:cs="Calibri"/>
          <w:b/>
          <w:sz w:val="22"/>
          <w:szCs w:val="22"/>
        </w:rPr>
        <w:t xml:space="preserve"> m-</w:t>
      </w:r>
      <w:proofErr w:type="spellStart"/>
      <w:r w:rsidRPr="00F5382C">
        <w:rPr>
          <w:rFonts w:ascii="Calibri" w:hAnsi="Calibri" w:cs="Calibri"/>
          <w:b/>
          <w:sz w:val="22"/>
          <w:szCs w:val="22"/>
        </w:rPr>
        <w:t>cy</w:t>
      </w:r>
      <w:proofErr w:type="spellEnd"/>
      <w:r w:rsidRPr="00F5382C">
        <w:rPr>
          <w:rFonts w:ascii="Calibri" w:hAnsi="Calibri" w:cs="Calibri"/>
          <w:b/>
          <w:sz w:val="22"/>
          <w:szCs w:val="22"/>
        </w:rPr>
        <w:t>.</w:t>
      </w:r>
    </w:p>
    <w:p w14:paraId="65D05669" w14:textId="77777777" w:rsidR="001105E3" w:rsidRPr="00F5382C" w:rsidRDefault="001105E3" w:rsidP="001105E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4F7D51" w14:textId="77777777" w:rsidR="001105E3" w:rsidRPr="00F5382C" w:rsidRDefault="001105E3" w:rsidP="008F0683">
      <w:pPr>
        <w:pStyle w:val="Akapitzlist"/>
        <w:autoSpaceDE w:val="0"/>
        <w:autoSpaceDN w:val="0"/>
        <w:adjustRightInd w:val="0"/>
        <w:spacing w:after="200"/>
        <w:ind w:left="993"/>
        <w:contextualSpacing/>
        <w:jc w:val="both"/>
        <w:rPr>
          <w:rFonts w:ascii="Calibri" w:eastAsiaTheme="minorHAnsi" w:hAnsi="Calibri" w:cs="Calibri"/>
          <w:bCs/>
          <w:sz w:val="22"/>
          <w:szCs w:val="22"/>
          <w:lang w:eastAsia="en-US"/>
        </w:rPr>
      </w:pPr>
    </w:p>
    <w:p w14:paraId="35878AC1" w14:textId="77777777" w:rsidR="001105E3" w:rsidRPr="00F5382C" w:rsidRDefault="001105E3" w:rsidP="001105E3">
      <w:pPr>
        <w:pStyle w:val="Akapitzlist"/>
        <w:numPr>
          <w:ilvl w:val="0"/>
          <w:numId w:val="30"/>
        </w:numPr>
        <w:spacing w:after="200"/>
        <w:contextualSpacing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F5382C">
        <w:rPr>
          <w:rFonts w:ascii="Calibri" w:hAnsi="Calibri" w:cs="Calibri"/>
          <w:b/>
          <w:sz w:val="22"/>
          <w:szCs w:val="22"/>
          <w:u w:val="single"/>
        </w:rPr>
        <w:t>Obliczenie całkowitej liczby punktów</w:t>
      </w:r>
    </w:p>
    <w:p w14:paraId="2BE2F165" w14:textId="77777777" w:rsidR="001105E3" w:rsidRPr="00F5382C" w:rsidRDefault="001105E3" w:rsidP="001105E3">
      <w:pPr>
        <w:spacing w:after="200"/>
        <w:jc w:val="both"/>
        <w:rPr>
          <w:rFonts w:ascii="Calibri" w:hAnsi="Calibri" w:cs="Calibri"/>
          <w:sz w:val="22"/>
          <w:szCs w:val="22"/>
        </w:rPr>
      </w:pPr>
      <w:r w:rsidRPr="00F5382C">
        <w:rPr>
          <w:rFonts w:ascii="Calibri" w:hAnsi="Calibri" w:cs="Calibri"/>
          <w:sz w:val="22"/>
          <w:szCs w:val="22"/>
        </w:rPr>
        <w:t>Całkowita liczba punktów, jaką otrzyma dana oferta, zostanie obliczona wg poniższego wzoru:</w:t>
      </w:r>
    </w:p>
    <w:p w14:paraId="3C537D05" w14:textId="5307802B" w:rsidR="001105E3" w:rsidRPr="00F5382C" w:rsidRDefault="001105E3" w:rsidP="001105E3">
      <w:pPr>
        <w:spacing w:after="200"/>
        <w:jc w:val="center"/>
        <w:rPr>
          <w:rFonts w:ascii="Calibri" w:hAnsi="Calibri" w:cs="Calibri"/>
          <w:b/>
          <w:sz w:val="22"/>
          <w:szCs w:val="22"/>
        </w:rPr>
      </w:pPr>
      <w:r w:rsidRPr="00F5382C">
        <w:rPr>
          <w:rFonts w:ascii="Calibri" w:hAnsi="Calibri" w:cs="Calibri"/>
          <w:b/>
          <w:sz w:val="22"/>
          <w:szCs w:val="22"/>
        </w:rPr>
        <w:t>L= C + G</w:t>
      </w:r>
    </w:p>
    <w:p w14:paraId="69EFEDAC" w14:textId="77777777" w:rsidR="001105E3" w:rsidRPr="00F5382C" w:rsidRDefault="001105E3" w:rsidP="001105E3">
      <w:pPr>
        <w:spacing w:after="200"/>
        <w:jc w:val="both"/>
        <w:rPr>
          <w:rFonts w:ascii="Calibri" w:hAnsi="Calibri" w:cs="Calibri"/>
          <w:sz w:val="22"/>
          <w:szCs w:val="22"/>
        </w:rPr>
      </w:pPr>
      <w:r w:rsidRPr="00F5382C">
        <w:rPr>
          <w:rFonts w:ascii="Calibri" w:hAnsi="Calibri" w:cs="Calibri"/>
          <w:sz w:val="22"/>
          <w:szCs w:val="22"/>
        </w:rPr>
        <w:t>Gdzie:</w:t>
      </w:r>
    </w:p>
    <w:p w14:paraId="347DDCEA" w14:textId="77777777" w:rsidR="001105E3" w:rsidRPr="00F5382C" w:rsidRDefault="001105E3" w:rsidP="001105E3">
      <w:pPr>
        <w:spacing w:after="200"/>
        <w:jc w:val="both"/>
        <w:rPr>
          <w:rFonts w:ascii="Calibri" w:hAnsi="Calibri" w:cs="Calibri"/>
          <w:sz w:val="22"/>
          <w:szCs w:val="22"/>
        </w:rPr>
      </w:pPr>
      <w:r w:rsidRPr="00F5382C">
        <w:rPr>
          <w:rFonts w:ascii="Calibri" w:hAnsi="Calibri" w:cs="Calibri"/>
          <w:sz w:val="22"/>
          <w:szCs w:val="22"/>
        </w:rPr>
        <w:t>L – całkowita liczba punktów</w:t>
      </w:r>
    </w:p>
    <w:p w14:paraId="5B90D965" w14:textId="77777777" w:rsidR="001105E3" w:rsidRPr="00F5382C" w:rsidRDefault="001105E3" w:rsidP="001105E3">
      <w:pPr>
        <w:spacing w:after="200"/>
        <w:jc w:val="both"/>
        <w:rPr>
          <w:rFonts w:ascii="Calibri" w:hAnsi="Calibri" w:cs="Calibri"/>
          <w:sz w:val="22"/>
          <w:szCs w:val="22"/>
        </w:rPr>
      </w:pPr>
      <w:r w:rsidRPr="00F5382C">
        <w:rPr>
          <w:rFonts w:ascii="Calibri" w:hAnsi="Calibri" w:cs="Calibri"/>
          <w:sz w:val="22"/>
          <w:szCs w:val="22"/>
        </w:rPr>
        <w:t>C – punkty uzyskane w kryterium „Cena ofertowa brutto”</w:t>
      </w:r>
    </w:p>
    <w:p w14:paraId="5EF0D01B" w14:textId="77777777" w:rsidR="001105E3" w:rsidRPr="00F5382C" w:rsidRDefault="001105E3" w:rsidP="001105E3">
      <w:pPr>
        <w:spacing w:after="200"/>
        <w:jc w:val="both"/>
        <w:rPr>
          <w:rFonts w:ascii="Calibri" w:hAnsi="Calibri" w:cs="Calibri"/>
          <w:sz w:val="22"/>
          <w:szCs w:val="22"/>
        </w:rPr>
      </w:pPr>
      <w:r w:rsidRPr="00F5382C">
        <w:rPr>
          <w:rFonts w:ascii="Calibri" w:hAnsi="Calibri" w:cs="Calibri"/>
          <w:sz w:val="22"/>
          <w:szCs w:val="22"/>
        </w:rPr>
        <w:t>G – punkty uzyskane w kryterium „Okres gwarancji”</w:t>
      </w:r>
    </w:p>
    <w:p w14:paraId="27991C58" w14:textId="7907D31C" w:rsidR="00B95C43" w:rsidRPr="00F5382C" w:rsidRDefault="001105E3" w:rsidP="001105E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382C">
        <w:rPr>
          <w:rFonts w:ascii="Calibri" w:hAnsi="Calibri" w:cs="Calibri"/>
          <w:sz w:val="22"/>
          <w:szCs w:val="22"/>
        </w:rPr>
        <w:lastRenderedPageBreak/>
        <w:t xml:space="preserve">Punktacja przyznawana oferentom w poszczególnych kryteriach będzie liczona z dokładnością do dwóch miejsc po przecinku. </w:t>
      </w:r>
    </w:p>
    <w:p w14:paraId="5F207F6A" w14:textId="77777777" w:rsidR="007025F5" w:rsidRPr="00F5382C" w:rsidRDefault="007025F5" w:rsidP="001105E3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7E11511" w14:textId="77777777" w:rsidR="00B95C43" w:rsidRPr="00F5382C" w:rsidRDefault="00B95C43" w:rsidP="00B95C43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5382C">
        <w:rPr>
          <w:rFonts w:asciiTheme="minorHAnsi" w:hAnsiTheme="minorHAnsi" w:cstheme="minorHAnsi"/>
          <w:b/>
          <w:sz w:val="22"/>
          <w:szCs w:val="22"/>
        </w:rPr>
        <w:t>Przesłanki do aneksowania umowy</w:t>
      </w:r>
    </w:p>
    <w:p w14:paraId="50F1F063" w14:textId="1F87FF79" w:rsidR="00B95C43" w:rsidRPr="00F5382C" w:rsidRDefault="00B95C43" w:rsidP="00B95C43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6" w:name="_Hlk527265736"/>
      <w:r w:rsidRPr="00F5382C">
        <w:rPr>
          <w:rFonts w:asciiTheme="minorHAnsi" w:hAnsiTheme="minorHAnsi" w:cstheme="minorHAnsi"/>
          <w:sz w:val="22"/>
          <w:szCs w:val="22"/>
        </w:rPr>
        <w:t>Zamawiający przewiduje możliwość zmiany umowy:</w:t>
      </w:r>
    </w:p>
    <w:p w14:paraId="71797F26" w14:textId="77777777" w:rsidR="0087124A" w:rsidRPr="000552A7" w:rsidRDefault="0087124A" w:rsidP="0087124A">
      <w:pPr>
        <w:numPr>
          <w:ilvl w:val="1"/>
          <w:numId w:val="5"/>
        </w:numPr>
        <w:suppressAutoHyphens/>
        <w:autoSpaceDE w:val="0"/>
        <w:spacing w:line="276" w:lineRule="auto"/>
        <w:ind w:left="851"/>
        <w:jc w:val="both"/>
        <w:rPr>
          <w:rFonts w:ascii="Calibri" w:hAnsi="Calibri" w:cs="Calibri"/>
          <w:sz w:val="22"/>
          <w:szCs w:val="22"/>
        </w:rPr>
      </w:pPr>
      <w:bookmarkStart w:id="7" w:name="_Hlk535270860"/>
      <w:bookmarkStart w:id="8" w:name="_Hlk15991049"/>
      <w:r w:rsidRPr="000552A7">
        <w:rPr>
          <w:rFonts w:ascii="Calibri" w:hAnsi="Calibri" w:cs="Calibri"/>
          <w:sz w:val="22"/>
          <w:szCs w:val="22"/>
        </w:rPr>
        <w:t>zmiany sposobu wykonania części przedmiotu Umowy uzasadnionej przyczynami technicznymi leżącymi po stronie Zamawiającego, w tym w przypadku wystąpienia zmian w infrastrukturze technicznej Zamawiającego;</w:t>
      </w:r>
    </w:p>
    <w:p w14:paraId="5C2C80AA" w14:textId="3250DE03" w:rsidR="007025F5" w:rsidRPr="000552A7" w:rsidRDefault="0087124A" w:rsidP="0087124A">
      <w:pPr>
        <w:numPr>
          <w:ilvl w:val="1"/>
          <w:numId w:val="5"/>
        </w:numPr>
        <w:suppressAutoHyphens/>
        <w:autoSpaceDE w:val="0"/>
        <w:spacing w:line="276" w:lineRule="auto"/>
        <w:ind w:left="851"/>
        <w:jc w:val="both"/>
        <w:rPr>
          <w:rFonts w:ascii="Calibri" w:hAnsi="Calibri" w:cs="Calibri"/>
          <w:sz w:val="22"/>
          <w:szCs w:val="22"/>
        </w:rPr>
      </w:pPr>
      <w:r w:rsidRPr="000552A7">
        <w:rPr>
          <w:rFonts w:ascii="Calibri" w:hAnsi="Calibri" w:cs="Calibri"/>
          <w:sz w:val="22"/>
          <w:szCs w:val="22"/>
        </w:rPr>
        <w:t>zmiany postanowień Umowy będące następstwem zmian powszechnie obowiązujących przepisów prawa, których uchwalenie lub zmiana nastąpiły po wszczęciu postępowania, a które mają wpływ na realizację Umowy i z których treści wynika konieczność lub zasadność wprowadzenia zmian postanowień Umowy;</w:t>
      </w:r>
    </w:p>
    <w:p w14:paraId="3EC57504" w14:textId="56282726" w:rsidR="0087124A" w:rsidRPr="000552A7" w:rsidRDefault="0087124A" w:rsidP="00787644">
      <w:pPr>
        <w:numPr>
          <w:ilvl w:val="1"/>
          <w:numId w:val="5"/>
        </w:numPr>
        <w:suppressAutoHyphens/>
        <w:autoSpaceDE w:val="0"/>
        <w:spacing w:line="276" w:lineRule="auto"/>
        <w:ind w:left="851"/>
        <w:jc w:val="both"/>
        <w:rPr>
          <w:rFonts w:ascii="Calibri" w:hAnsi="Calibri" w:cs="Calibri"/>
          <w:sz w:val="22"/>
          <w:szCs w:val="22"/>
        </w:rPr>
      </w:pPr>
      <w:r w:rsidRPr="000552A7">
        <w:rPr>
          <w:rFonts w:ascii="Calibri" w:hAnsi="Calibri" w:cs="Calibri"/>
          <w:sz w:val="22"/>
          <w:szCs w:val="22"/>
        </w:rPr>
        <w:t>Zmian</w:t>
      </w:r>
      <w:r w:rsidR="00787644" w:rsidRPr="000552A7">
        <w:rPr>
          <w:rFonts w:ascii="Calibri" w:hAnsi="Calibri" w:cs="Calibri"/>
          <w:sz w:val="22"/>
          <w:szCs w:val="22"/>
        </w:rPr>
        <w:t>y</w:t>
      </w:r>
      <w:r w:rsidRPr="000552A7">
        <w:rPr>
          <w:rFonts w:ascii="Calibri" w:hAnsi="Calibri" w:cs="Calibri"/>
          <w:sz w:val="22"/>
          <w:szCs w:val="22"/>
        </w:rPr>
        <w:t xml:space="preserve"> w zakresie przedmiotu zamówienia, terminu realizacji oraz wysokości wynagrodzenia w związku ze zmianami wprowadzonymi/zatwierdzonymi w ramach projektu  nr RPWM.05.03.00-28-0007/18  pod nazwą: „Podniesienie standardu bazy technicznej i wyposażenia parków krajobrazowych województwa warmińsko - Mazurskiego”  realizowanego w </w:t>
      </w:r>
      <w:r w:rsidR="007025F5" w:rsidRPr="000552A7">
        <w:rPr>
          <w:rFonts w:ascii="Calibri" w:hAnsi="Calibri" w:cs="Calibri"/>
          <w:sz w:val="22"/>
          <w:szCs w:val="22"/>
        </w:rPr>
        <w:t>ramach Regionalnego Programu Operacyjnego Województwa Warmińsko – Mazurskiego na lata 2014 – 2020.</w:t>
      </w:r>
    </w:p>
    <w:p w14:paraId="3826E695" w14:textId="77777777" w:rsidR="0087124A" w:rsidRPr="000552A7" w:rsidRDefault="0087124A" w:rsidP="0087124A">
      <w:pPr>
        <w:numPr>
          <w:ilvl w:val="1"/>
          <w:numId w:val="5"/>
        </w:numPr>
        <w:suppressAutoHyphens/>
        <w:autoSpaceDE w:val="0"/>
        <w:spacing w:line="276" w:lineRule="auto"/>
        <w:ind w:left="851"/>
        <w:jc w:val="both"/>
        <w:rPr>
          <w:rFonts w:ascii="Calibri" w:hAnsi="Calibri" w:cs="Calibri"/>
          <w:sz w:val="22"/>
          <w:szCs w:val="22"/>
        </w:rPr>
      </w:pPr>
      <w:r w:rsidRPr="000552A7">
        <w:rPr>
          <w:rFonts w:ascii="Calibri" w:hAnsi="Calibri" w:cs="Calibri"/>
          <w:sz w:val="22"/>
          <w:szCs w:val="22"/>
        </w:rPr>
        <w:t>Zmiany terminu realizacji umowy w przypadku opóźnienia reakcji Zamawiającego na zgłoszone uwagi przez Wykonawcę do realizacji przedmiotu zamówienia,</w:t>
      </w:r>
    </w:p>
    <w:p w14:paraId="4768AA96" w14:textId="77777777" w:rsidR="0087124A" w:rsidRPr="000552A7" w:rsidRDefault="0087124A" w:rsidP="0087124A">
      <w:pPr>
        <w:numPr>
          <w:ilvl w:val="1"/>
          <w:numId w:val="5"/>
        </w:numPr>
        <w:suppressAutoHyphens/>
        <w:autoSpaceDE w:val="0"/>
        <w:spacing w:line="276" w:lineRule="auto"/>
        <w:ind w:left="851"/>
        <w:jc w:val="both"/>
        <w:rPr>
          <w:rFonts w:ascii="Calibri" w:hAnsi="Calibri" w:cs="Calibri"/>
          <w:sz w:val="22"/>
          <w:szCs w:val="22"/>
        </w:rPr>
      </w:pPr>
      <w:r w:rsidRPr="000552A7">
        <w:rPr>
          <w:rFonts w:ascii="Calibri" w:hAnsi="Calibri" w:cs="Calibri"/>
          <w:sz w:val="22"/>
          <w:szCs w:val="22"/>
        </w:rPr>
        <w:t>Zmiany terminu w przypadku działań podjętych przez podmioty trzecie uniemożliwiające realizację zamówienia;</w:t>
      </w:r>
    </w:p>
    <w:p w14:paraId="156508C6" w14:textId="77777777" w:rsidR="0087124A" w:rsidRPr="000552A7" w:rsidRDefault="0087124A" w:rsidP="0087124A">
      <w:pPr>
        <w:numPr>
          <w:ilvl w:val="1"/>
          <w:numId w:val="5"/>
        </w:numPr>
        <w:suppressAutoHyphens/>
        <w:autoSpaceDE w:val="0"/>
        <w:spacing w:line="276" w:lineRule="auto"/>
        <w:ind w:left="851"/>
        <w:jc w:val="both"/>
        <w:rPr>
          <w:rFonts w:ascii="Calibri" w:hAnsi="Calibri" w:cs="Calibri"/>
          <w:sz w:val="22"/>
          <w:szCs w:val="22"/>
        </w:rPr>
      </w:pPr>
      <w:r w:rsidRPr="000552A7">
        <w:rPr>
          <w:rFonts w:ascii="Calibri" w:hAnsi="Calibri" w:cs="Calibri"/>
          <w:sz w:val="22"/>
          <w:szCs w:val="22"/>
        </w:rPr>
        <w:t>Zmian w zakresie przedmiotu zamówienia, w przypadku wystąpienia nowych rozwiązań, technologii mających wpływ na prawidłową realizację zamówienia.</w:t>
      </w:r>
    </w:p>
    <w:p w14:paraId="600E43F5" w14:textId="77777777" w:rsidR="0087124A" w:rsidRPr="000552A7" w:rsidRDefault="0087124A" w:rsidP="0087124A">
      <w:pPr>
        <w:numPr>
          <w:ilvl w:val="1"/>
          <w:numId w:val="5"/>
        </w:numPr>
        <w:suppressAutoHyphens/>
        <w:autoSpaceDE w:val="0"/>
        <w:spacing w:line="276" w:lineRule="auto"/>
        <w:ind w:left="851"/>
        <w:jc w:val="both"/>
        <w:rPr>
          <w:rFonts w:ascii="Calibri" w:hAnsi="Calibri" w:cs="Calibri"/>
          <w:sz w:val="22"/>
          <w:szCs w:val="22"/>
        </w:rPr>
      </w:pPr>
      <w:r w:rsidRPr="000552A7">
        <w:rPr>
          <w:rFonts w:ascii="Calibri" w:hAnsi="Calibri" w:cs="Calibri"/>
          <w:sz w:val="22"/>
          <w:szCs w:val="22"/>
        </w:rPr>
        <w:t>zmiany terminu w przypadku wystąpienia okoliczności, których żadna ze stron nie mogła przewidzieć pomimo zachowania należytej staranności,</w:t>
      </w:r>
    </w:p>
    <w:p w14:paraId="1E51F868" w14:textId="77777777" w:rsidR="0087124A" w:rsidRPr="000552A7" w:rsidRDefault="0087124A" w:rsidP="0087124A">
      <w:pPr>
        <w:numPr>
          <w:ilvl w:val="1"/>
          <w:numId w:val="5"/>
        </w:numPr>
        <w:suppressAutoHyphens/>
        <w:autoSpaceDE w:val="0"/>
        <w:spacing w:line="276" w:lineRule="auto"/>
        <w:ind w:left="851"/>
        <w:jc w:val="both"/>
        <w:rPr>
          <w:rFonts w:ascii="Calibri" w:hAnsi="Calibri" w:cs="Calibri"/>
          <w:sz w:val="22"/>
          <w:szCs w:val="22"/>
        </w:rPr>
      </w:pPr>
      <w:r w:rsidRPr="000552A7">
        <w:rPr>
          <w:rFonts w:ascii="Calibri" w:hAnsi="Calibri" w:cs="Calibri"/>
          <w:sz w:val="22"/>
          <w:szCs w:val="22"/>
        </w:rPr>
        <w:t>wystąpienia oczywistych omyłek pisarskich i rachunkowych w treści umowy;</w:t>
      </w:r>
    </w:p>
    <w:p w14:paraId="49B35E8F" w14:textId="77777777" w:rsidR="0087124A" w:rsidRPr="000552A7" w:rsidRDefault="0087124A" w:rsidP="0087124A">
      <w:pPr>
        <w:numPr>
          <w:ilvl w:val="1"/>
          <w:numId w:val="5"/>
        </w:numPr>
        <w:suppressAutoHyphens/>
        <w:autoSpaceDE w:val="0"/>
        <w:spacing w:line="276" w:lineRule="auto"/>
        <w:ind w:left="851"/>
        <w:jc w:val="both"/>
        <w:rPr>
          <w:rFonts w:ascii="Calibri" w:hAnsi="Calibri" w:cs="Calibri"/>
          <w:sz w:val="22"/>
          <w:szCs w:val="22"/>
        </w:rPr>
      </w:pPr>
      <w:r w:rsidRPr="000552A7">
        <w:rPr>
          <w:rFonts w:ascii="Calibri" w:hAnsi="Calibri" w:cs="Calibri"/>
          <w:sz w:val="22"/>
          <w:szCs w:val="22"/>
        </w:rPr>
        <w:t>urzędowej zmiany stawki VAT;</w:t>
      </w:r>
    </w:p>
    <w:p w14:paraId="4CB1F69C" w14:textId="77777777" w:rsidR="007025F5" w:rsidRPr="000552A7" w:rsidRDefault="0087124A" w:rsidP="007025F5">
      <w:pPr>
        <w:numPr>
          <w:ilvl w:val="1"/>
          <w:numId w:val="5"/>
        </w:numPr>
        <w:suppressAutoHyphens/>
        <w:autoSpaceDE w:val="0"/>
        <w:spacing w:line="276" w:lineRule="auto"/>
        <w:ind w:left="851"/>
        <w:jc w:val="both"/>
        <w:rPr>
          <w:rFonts w:ascii="Calibri" w:hAnsi="Calibri" w:cs="Calibri"/>
          <w:sz w:val="22"/>
          <w:szCs w:val="22"/>
        </w:rPr>
      </w:pPr>
      <w:r w:rsidRPr="000552A7">
        <w:rPr>
          <w:rFonts w:ascii="Calibri" w:hAnsi="Calibri" w:cs="Calibri"/>
          <w:sz w:val="22"/>
          <w:szCs w:val="22"/>
        </w:rPr>
        <w:t>zmian nazwy, siedziby stron umowy, numerów kont bankowych oraz innych danych identyfikacyjnych,</w:t>
      </w:r>
    </w:p>
    <w:p w14:paraId="0649C9D9" w14:textId="38C7FA82" w:rsidR="005A444A" w:rsidRPr="000552A7" w:rsidRDefault="007025F5" w:rsidP="00787644">
      <w:pPr>
        <w:numPr>
          <w:ilvl w:val="1"/>
          <w:numId w:val="5"/>
        </w:numPr>
        <w:suppressAutoHyphens/>
        <w:autoSpaceDE w:val="0"/>
        <w:spacing w:line="276" w:lineRule="auto"/>
        <w:ind w:left="851"/>
        <w:jc w:val="both"/>
        <w:rPr>
          <w:rFonts w:ascii="Calibri" w:hAnsi="Calibri" w:cs="Calibri"/>
          <w:sz w:val="22"/>
          <w:szCs w:val="22"/>
        </w:rPr>
      </w:pPr>
      <w:r w:rsidRPr="000552A7">
        <w:rPr>
          <w:rFonts w:ascii="Calibri" w:hAnsi="Calibri" w:cs="Calibri"/>
          <w:sz w:val="22"/>
          <w:szCs w:val="22"/>
        </w:rPr>
        <w:t>W zakresie terminu, zasada płatności oraz zakresu przedmiotu zamówienia w przypadku wystąpienia siły wyższej</w:t>
      </w:r>
      <w:r w:rsidR="00787644" w:rsidRPr="000552A7">
        <w:rPr>
          <w:rFonts w:ascii="Calibri" w:hAnsi="Calibri" w:cs="Calibri"/>
          <w:sz w:val="22"/>
          <w:szCs w:val="22"/>
        </w:rPr>
        <w:t>.</w:t>
      </w:r>
    </w:p>
    <w:bookmarkEnd w:id="7"/>
    <w:bookmarkEnd w:id="8"/>
    <w:p w14:paraId="263079CA" w14:textId="77777777" w:rsidR="00B95C43" w:rsidRPr="000552A7" w:rsidRDefault="00B95C43" w:rsidP="00B95C43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bookmarkEnd w:id="6"/>
    <w:p w14:paraId="2CBD01F1" w14:textId="77777777" w:rsidR="00B95C43" w:rsidRPr="000552A7" w:rsidRDefault="00B95C43" w:rsidP="00B95C43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552A7">
        <w:rPr>
          <w:rFonts w:asciiTheme="minorHAnsi" w:hAnsiTheme="minorHAnsi" w:cstheme="minorHAnsi"/>
          <w:b/>
          <w:sz w:val="22"/>
          <w:szCs w:val="22"/>
        </w:rPr>
        <w:t>Dodatkowe informacje</w:t>
      </w:r>
    </w:p>
    <w:p w14:paraId="6A003FEF" w14:textId="7DB91A30" w:rsidR="00B95C43" w:rsidRPr="000552A7" w:rsidRDefault="00B95C43" w:rsidP="00B95C43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552A7">
        <w:rPr>
          <w:rFonts w:asciiTheme="minorHAnsi" w:hAnsiTheme="minorHAnsi" w:cstheme="minorHAnsi"/>
          <w:sz w:val="22"/>
          <w:szCs w:val="22"/>
        </w:rPr>
        <w:t>W celu zapewnienia porównywalności wszystkich ofert, Zamawiający zastrzega sobie prawo do: skontaktowania się z właściwymi Wykonawcami w  celu uzupełnienia  lub doprecyzowania ofert w</w:t>
      </w:r>
      <w:r w:rsidRPr="000552A7">
        <w:rPr>
          <w:rFonts w:asciiTheme="minorHAnsi" w:hAnsiTheme="minorHAnsi" w:cstheme="minorHAnsi"/>
          <w:spacing w:val="-28"/>
          <w:sz w:val="22"/>
          <w:szCs w:val="22"/>
        </w:rPr>
        <w:t> </w:t>
      </w:r>
      <w:r w:rsidRPr="000552A7">
        <w:rPr>
          <w:rFonts w:asciiTheme="minorHAnsi" w:hAnsiTheme="minorHAnsi" w:cstheme="minorHAnsi"/>
          <w:sz w:val="22"/>
          <w:szCs w:val="22"/>
        </w:rPr>
        <w:t>zakresie wymaganych dokumentów  oraz oświadczeń zawartych w ofercie.</w:t>
      </w:r>
    </w:p>
    <w:p w14:paraId="26A1954F" w14:textId="77777777" w:rsidR="00B95C43" w:rsidRPr="000552A7" w:rsidRDefault="00B95C43" w:rsidP="00B95C43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552A7">
        <w:rPr>
          <w:rFonts w:asciiTheme="minorHAnsi" w:hAnsiTheme="minorHAnsi" w:cstheme="minorHAnsi"/>
          <w:sz w:val="22"/>
          <w:szCs w:val="22"/>
        </w:rPr>
        <w:t>Wyjaśnieniom i uzupełnieniom nie podlegają elementy podlegające ocenie w poszczególnych Kryteriach.</w:t>
      </w:r>
    </w:p>
    <w:p w14:paraId="1FE9B73E" w14:textId="77777777" w:rsidR="00B95C43" w:rsidRPr="000552A7" w:rsidRDefault="00B95C43" w:rsidP="00B95C43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552A7">
        <w:rPr>
          <w:rFonts w:asciiTheme="minorHAnsi" w:hAnsiTheme="minorHAnsi" w:cstheme="minorHAnsi"/>
          <w:sz w:val="22"/>
          <w:szCs w:val="22"/>
        </w:rPr>
        <w:t>Zamawiający zastrzega sobie prawo ewentualnej rezygnacji z realizacji zamówienia bez podania przyczyny.</w:t>
      </w:r>
    </w:p>
    <w:p w14:paraId="64277A32" w14:textId="77777777" w:rsidR="00B95C43" w:rsidRPr="000552A7" w:rsidRDefault="00B95C43" w:rsidP="00B95C43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552A7">
        <w:rPr>
          <w:rFonts w:asciiTheme="minorHAnsi" w:hAnsiTheme="minorHAnsi" w:cstheme="minorHAnsi"/>
          <w:sz w:val="22"/>
          <w:szCs w:val="22"/>
        </w:rPr>
        <w:t>Cena może być uznana za rażąco niską, kiedy będzie odbiegać od pozostałych cen o minimum 20%.</w:t>
      </w:r>
    </w:p>
    <w:p w14:paraId="5987C49A" w14:textId="77777777" w:rsidR="00B95C43" w:rsidRPr="000552A7" w:rsidRDefault="00B95C43" w:rsidP="00B95C43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552A7">
        <w:rPr>
          <w:rFonts w:asciiTheme="minorHAnsi" w:hAnsiTheme="minorHAnsi" w:cstheme="minorHAnsi"/>
          <w:sz w:val="22"/>
          <w:szCs w:val="22"/>
        </w:rPr>
        <w:t xml:space="preserve">W toku oceny ofert Zamawiający w celu ustalenia, czy oferta zawiera rażąco niską cenę, zwróci się </w:t>
      </w:r>
      <w:r w:rsidRPr="000552A7">
        <w:rPr>
          <w:rFonts w:asciiTheme="minorHAnsi" w:hAnsiTheme="minorHAnsi" w:cstheme="minorHAnsi"/>
          <w:sz w:val="22"/>
          <w:szCs w:val="22"/>
        </w:rPr>
        <w:lastRenderedPageBreak/>
        <w:t>do Wykonawcy o udzielenie w określonym terminie wyjaśnień dotyczących elementów oferty mających wpływ na wysokość ceny.</w:t>
      </w:r>
    </w:p>
    <w:p w14:paraId="488E2C20" w14:textId="77777777" w:rsidR="00B95C43" w:rsidRPr="000552A7" w:rsidRDefault="00B95C43" w:rsidP="00B95C43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552A7">
        <w:rPr>
          <w:rFonts w:asciiTheme="minorHAnsi" w:hAnsiTheme="minorHAnsi" w:cstheme="minorHAnsi"/>
          <w:sz w:val="22"/>
          <w:szCs w:val="22"/>
        </w:rPr>
        <w:t>Zamawiający poprawi w tekście oferty oczywiste omyłki pisarskie, oczywiste omyłki rachunkowe, z uwzględnieniem konsekwencji rachunkowych dokonania poprawek, inne omyłki polegające na niezgodności oferty z warunkami zamówienia, niepowodujące istotnych zmian w treści oferty. Wykonawca, którego oferta została poprawiona zostanie niezwłocznie o tym fakcie zawiadomiony przez Zamawiającego.</w:t>
      </w:r>
    </w:p>
    <w:p w14:paraId="113F9BD9" w14:textId="77777777" w:rsidR="00B95C43" w:rsidRPr="000552A7" w:rsidRDefault="00B95C43" w:rsidP="00B95C43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04A8D9A" w14:textId="77777777" w:rsidR="00B95C43" w:rsidRPr="000552A7" w:rsidRDefault="00B95C43" w:rsidP="00B95C43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552A7">
        <w:rPr>
          <w:rFonts w:asciiTheme="minorHAnsi" w:hAnsiTheme="minorHAnsi" w:cstheme="minorHAnsi"/>
          <w:b/>
          <w:sz w:val="22"/>
          <w:szCs w:val="22"/>
        </w:rPr>
        <w:t>Unieważnienie postępowania lub odstąpienie od zawarcia umowy</w:t>
      </w:r>
    </w:p>
    <w:p w14:paraId="57272882" w14:textId="2843A219" w:rsidR="00B95C43" w:rsidRPr="000552A7" w:rsidRDefault="00B95C43" w:rsidP="00B95C43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52A7">
        <w:rPr>
          <w:rFonts w:asciiTheme="minorHAnsi" w:hAnsiTheme="minorHAnsi" w:cstheme="minorHAnsi"/>
          <w:sz w:val="22"/>
          <w:szCs w:val="22"/>
        </w:rPr>
        <w:t>Zamawiający może odstąpić od zawarcia umowy  w następujących przypadkach:</w:t>
      </w:r>
    </w:p>
    <w:p w14:paraId="1449DBB8" w14:textId="77777777" w:rsidR="00B95C43" w:rsidRPr="000552A7" w:rsidRDefault="00B95C43" w:rsidP="00B95C43">
      <w:pPr>
        <w:numPr>
          <w:ilvl w:val="0"/>
          <w:numId w:val="8"/>
        </w:numPr>
        <w:spacing w:line="276" w:lineRule="auto"/>
        <w:ind w:left="924" w:hanging="357"/>
        <w:jc w:val="both"/>
        <w:rPr>
          <w:rFonts w:asciiTheme="minorHAnsi" w:hAnsiTheme="minorHAnsi" w:cstheme="minorHAnsi"/>
          <w:sz w:val="22"/>
          <w:szCs w:val="22"/>
        </w:rPr>
      </w:pPr>
      <w:r w:rsidRPr="000552A7">
        <w:rPr>
          <w:rFonts w:asciiTheme="minorHAnsi" w:hAnsiTheme="minorHAnsi" w:cstheme="minorHAnsi"/>
          <w:sz w:val="22"/>
          <w:szCs w:val="22"/>
        </w:rPr>
        <w:t>Wystąpienia okoliczności powodujących, że koszt realizacji inwestycji ulega znacznemu zwiększeniu powodującemu niemożliwość sfinansowania zamówienia;</w:t>
      </w:r>
    </w:p>
    <w:p w14:paraId="707EE92C" w14:textId="77777777" w:rsidR="00B95C43" w:rsidRPr="000552A7" w:rsidRDefault="00B95C43" w:rsidP="00B95C43">
      <w:pPr>
        <w:numPr>
          <w:ilvl w:val="0"/>
          <w:numId w:val="8"/>
        </w:numPr>
        <w:spacing w:line="276" w:lineRule="auto"/>
        <w:ind w:left="924" w:hanging="357"/>
        <w:jc w:val="both"/>
        <w:rPr>
          <w:rFonts w:asciiTheme="minorHAnsi" w:hAnsiTheme="minorHAnsi" w:cstheme="minorHAnsi"/>
          <w:sz w:val="22"/>
          <w:szCs w:val="22"/>
        </w:rPr>
      </w:pPr>
      <w:r w:rsidRPr="000552A7">
        <w:rPr>
          <w:rFonts w:asciiTheme="minorHAnsi" w:hAnsiTheme="minorHAnsi" w:cstheme="minorHAnsi"/>
          <w:sz w:val="22"/>
          <w:szCs w:val="22"/>
        </w:rPr>
        <w:t>Powzięcia informacji przez Zamawiającego, że Wykonawca w celu uzyskania zamówienia posługiwał się nieprawdziwymi danymi.</w:t>
      </w:r>
    </w:p>
    <w:p w14:paraId="4FC43A30" w14:textId="77777777" w:rsidR="00B95C43" w:rsidRPr="000552A7" w:rsidRDefault="00B95C43" w:rsidP="00B95C43">
      <w:pPr>
        <w:numPr>
          <w:ilvl w:val="0"/>
          <w:numId w:val="8"/>
        </w:numPr>
        <w:spacing w:line="276" w:lineRule="auto"/>
        <w:ind w:left="924" w:hanging="357"/>
        <w:jc w:val="both"/>
        <w:rPr>
          <w:rFonts w:asciiTheme="minorHAnsi" w:hAnsiTheme="minorHAnsi" w:cstheme="minorHAnsi"/>
          <w:sz w:val="22"/>
          <w:szCs w:val="22"/>
        </w:rPr>
      </w:pPr>
      <w:r w:rsidRPr="000552A7">
        <w:rPr>
          <w:rFonts w:asciiTheme="minorHAnsi" w:hAnsiTheme="minorHAnsi" w:cstheme="minorHAnsi"/>
          <w:sz w:val="22"/>
          <w:szCs w:val="22"/>
        </w:rPr>
        <w:t xml:space="preserve">Braku ofert spełniających wymagania Zamawiającego. </w:t>
      </w:r>
    </w:p>
    <w:p w14:paraId="35F9315C" w14:textId="77777777" w:rsidR="00B95C43" w:rsidRPr="000552A7" w:rsidRDefault="00B95C43" w:rsidP="00B95C43">
      <w:pPr>
        <w:numPr>
          <w:ilvl w:val="0"/>
          <w:numId w:val="8"/>
        </w:numPr>
        <w:spacing w:line="276" w:lineRule="auto"/>
        <w:ind w:left="924" w:hanging="357"/>
        <w:jc w:val="both"/>
        <w:rPr>
          <w:rFonts w:asciiTheme="minorHAnsi" w:hAnsiTheme="minorHAnsi" w:cstheme="minorHAnsi"/>
          <w:sz w:val="22"/>
          <w:szCs w:val="22"/>
        </w:rPr>
      </w:pPr>
      <w:r w:rsidRPr="000552A7">
        <w:rPr>
          <w:rFonts w:asciiTheme="minorHAnsi" w:hAnsiTheme="minorHAnsi" w:cstheme="minorHAnsi"/>
          <w:sz w:val="22"/>
          <w:szCs w:val="22"/>
        </w:rPr>
        <w:t xml:space="preserve">Zmiany w zakresie realizacji projektu powodujące, że realizacja przedmiotu zamówienia jest nie możliwa na warunkach zawartych w zapytaniu. </w:t>
      </w:r>
    </w:p>
    <w:p w14:paraId="33E75BCE" w14:textId="4B6B33BB" w:rsidR="00B95C43" w:rsidRPr="000552A7" w:rsidRDefault="00B95C43" w:rsidP="00B95C43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52A7">
        <w:rPr>
          <w:rFonts w:asciiTheme="minorHAnsi" w:hAnsiTheme="minorHAnsi" w:cstheme="minorHAnsi"/>
          <w:sz w:val="22"/>
          <w:szCs w:val="22"/>
        </w:rPr>
        <w:t>Zamawiający unieważni postępowanie w następujących przypadkach:</w:t>
      </w:r>
    </w:p>
    <w:p w14:paraId="4DB9CF51" w14:textId="77777777" w:rsidR="00B95C43" w:rsidRPr="000552A7" w:rsidRDefault="00B95C43" w:rsidP="00B95C43">
      <w:pPr>
        <w:numPr>
          <w:ilvl w:val="0"/>
          <w:numId w:val="9"/>
        </w:numPr>
        <w:spacing w:line="276" w:lineRule="auto"/>
        <w:ind w:left="924" w:hanging="357"/>
        <w:jc w:val="both"/>
        <w:rPr>
          <w:rFonts w:asciiTheme="minorHAnsi" w:hAnsiTheme="minorHAnsi" w:cstheme="minorHAnsi"/>
          <w:sz w:val="22"/>
          <w:szCs w:val="22"/>
        </w:rPr>
      </w:pPr>
      <w:r w:rsidRPr="000552A7">
        <w:rPr>
          <w:rFonts w:asciiTheme="minorHAnsi" w:hAnsiTheme="minorHAnsi" w:cstheme="minorHAnsi"/>
          <w:sz w:val="22"/>
          <w:szCs w:val="22"/>
        </w:rPr>
        <w:t>nie wpłynęła żadna ważna oferta;</w:t>
      </w:r>
    </w:p>
    <w:p w14:paraId="6C533C53" w14:textId="77777777" w:rsidR="00B95C43" w:rsidRPr="000552A7" w:rsidRDefault="00B95C43" w:rsidP="00B95C43">
      <w:pPr>
        <w:numPr>
          <w:ilvl w:val="0"/>
          <w:numId w:val="9"/>
        </w:numPr>
        <w:spacing w:line="276" w:lineRule="auto"/>
        <w:ind w:left="924" w:hanging="357"/>
        <w:jc w:val="both"/>
        <w:rPr>
          <w:rFonts w:asciiTheme="minorHAnsi" w:hAnsiTheme="minorHAnsi" w:cstheme="minorHAnsi"/>
          <w:sz w:val="22"/>
          <w:szCs w:val="22"/>
        </w:rPr>
      </w:pPr>
      <w:r w:rsidRPr="000552A7">
        <w:rPr>
          <w:rFonts w:asciiTheme="minorHAnsi" w:hAnsiTheme="minorHAnsi" w:cstheme="minorHAnsi"/>
          <w:sz w:val="22"/>
          <w:szCs w:val="22"/>
        </w:rPr>
        <w:t>cena najkorzystniejszej oferty przewyższa kwotę, którą Zamawiający może przeznaczyć na sfinansowanie zamówienia.</w:t>
      </w:r>
    </w:p>
    <w:p w14:paraId="503E3D8E" w14:textId="77777777" w:rsidR="00B95C43" w:rsidRPr="000552A7" w:rsidRDefault="00B95C43" w:rsidP="00B95C43">
      <w:pPr>
        <w:numPr>
          <w:ilvl w:val="0"/>
          <w:numId w:val="9"/>
        </w:numPr>
        <w:spacing w:line="276" w:lineRule="auto"/>
        <w:ind w:left="924" w:hanging="357"/>
        <w:jc w:val="both"/>
        <w:rPr>
          <w:rFonts w:asciiTheme="minorHAnsi" w:hAnsiTheme="minorHAnsi" w:cstheme="minorHAnsi"/>
          <w:sz w:val="22"/>
          <w:szCs w:val="22"/>
        </w:rPr>
      </w:pPr>
      <w:r w:rsidRPr="000552A7">
        <w:rPr>
          <w:rFonts w:asciiTheme="minorHAnsi" w:hAnsiTheme="minorHAnsi" w:cstheme="minorHAnsi"/>
          <w:sz w:val="22"/>
          <w:szCs w:val="22"/>
        </w:rPr>
        <w:t xml:space="preserve">Wszystkie oferty podlegają odrzuceniu. </w:t>
      </w:r>
    </w:p>
    <w:p w14:paraId="7ECC3EBC" w14:textId="77777777" w:rsidR="00B95C43" w:rsidRPr="000552A7" w:rsidRDefault="00B95C43" w:rsidP="00B95C43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8F9D71" w14:textId="77777777" w:rsidR="00B95C43" w:rsidRPr="000552A7" w:rsidRDefault="00B95C43" w:rsidP="00B95C43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552A7">
        <w:rPr>
          <w:rFonts w:asciiTheme="minorHAnsi" w:hAnsiTheme="minorHAnsi" w:cstheme="minorHAnsi"/>
          <w:b/>
          <w:sz w:val="22"/>
          <w:szCs w:val="22"/>
        </w:rPr>
        <w:t>Załączniki</w:t>
      </w:r>
    </w:p>
    <w:p w14:paraId="2C97EEAA" w14:textId="77777777" w:rsidR="00B95C43" w:rsidRPr="000552A7" w:rsidRDefault="00B95C43" w:rsidP="00B95C43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552A7">
        <w:rPr>
          <w:rFonts w:asciiTheme="minorHAnsi" w:hAnsiTheme="minorHAnsi" w:cstheme="minorHAnsi"/>
          <w:sz w:val="22"/>
          <w:szCs w:val="22"/>
        </w:rPr>
        <w:t>Opis przedmiotu zamówienia wraz z formularzem ofertowym</w:t>
      </w:r>
    </w:p>
    <w:p w14:paraId="5BABB7EA" w14:textId="77777777" w:rsidR="00B95C43" w:rsidRPr="000552A7" w:rsidRDefault="00B95C43" w:rsidP="00B95C43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552A7">
        <w:rPr>
          <w:rFonts w:asciiTheme="minorHAnsi" w:hAnsiTheme="minorHAnsi" w:cstheme="minorHAnsi"/>
          <w:sz w:val="22"/>
          <w:szCs w:val="22"/>
        </w:rPr>
        <w:t>Wzór oferty</w:t>
      </w:r>
    </w:p>
    <w:p w14:paraId="65BB62C6" w14:textId="77777777" w:rsidR="00B95C43" w:rsidRPr="000552A7" w:rsidRDefault="00B95C43" w:rsidP="00B95C43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552A7">
        <w:rPr>
          <w:rFonts w:asciiTheme="minorHAnsi" w:hAnsiTheme="minorHAnsi" w:cstheme="minorHAnsi"/>
          <w:sz w:val="22"/>
          <w:szCs w:val="22"/>
        </w:rPr>
        <w:t>Wzór umowy.</w:t>
      </w:r>
    </w:p>
    <w:p w14:paraId="60C92CCE" w14:textId="77777777" w:rsidR="00B95C43" w:rsidRPr="000552A7" w:rsidRDefault="00B95C43" w:rsidP="00B95C4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bookmarkEnd w:id="0"/>
    <w:p w14:paraId="20C8C3BD" w14:textId="77777777" w:rsidR="00B95C43" w:rsidRPr="000552A7" w:rsidRDefault="00B95C43" w:rsidP="00B95C43">
      <w:pPr>
        <w:rPr>
          <w:sz w:val="22"/>
          <w:szCs w:val="22"/>
        </w:rPr>
      </w:pPr>
    </w:p>
    <w:p w14:paraId="5109E886" w14:textId="77777777" w:rsidR="00B95C43" w:rsidRPr="000552A7" w:rsidRDefault="00B95C43" w:rsidP="00B95C43">
      <w:pPr>
        <w:rPr>
          <w:sz w:val="22"/>
          <w:szCs w:val="22"/>
        </w:rPr>
      </w:pPr>
    </w:p>
    <w:p w14:paraId="39A146A0" w14:textId="77777777" w:rsidR="00451E99" w:rsidRPr="000552A7" w:rsidRDefault="00451E99">
      <w:pPr>
        <w:rPr>
          <w:sz w:val="22"/>
          <w:szCs w:val="22"/>
        </w:rPr>
      </w:pPr>
    </w:p>
    <w:sectPr w:rsidR="00451E99" w:rsidRPr="000552A7" w:rsidSect="004B4FB0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1417" w:bottom="1417" w:left="1276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978E1" w14:textId="77777777" w:rsidR="00504A43" w:rsidRDefault="00504A43" w:rsidP="00CE1C16">
      <w:r>
        <w:separator/>
      </w:r>
    </w:p>
  </w:endnote>
  <w:endnote w:type="continuationSeparator" w:id="0">
    <w:p w14:paraId="1F130186" w14:textId="77777777" w:rsidR="00504A43" w:rsidRDefault="00504A43" w:rsidP="00CE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(Tekst podstawowy)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A841A" w14:textId="77777777" w:rsidR="004B4FB0" w:rsidRDefault="004B4FB0" w:rsidP="004B4FB0">
    <w:pPr>
      <w:pStyle w:val="Stopka"/>
      <w:framePr w:wrap="none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14:paraId="2EBACD5C" w14:textId="77777777" w:rsidR="004B4FB0" w:rsidRDefault="004B4F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A0802" w14:textId="77777777" w:rsidR="004B4FB0" w:rsidRPr="008F496B" w:rsidRDefault="004B4FB0" w:rsidP="004B4FB0">
    <w:pPr>
      <w:pStyle w:val="Stopka"/>
      <w:framePr w:wrap="none" w:vAnchor="text" w:hAnchor="margin" w:xAlign="center" w:y="1"/>
      <w:rPr>
        <w:rStyle w:val="Numerstrony"/>
        <w:rFonts w:ascii="Calibri" w:hAnsi="Calibri" w:cs="Calibri"/>
        <w:sz w:val="20"/>
        <w:szCs w:val="20"/>
      </w:rPr>
    </w:pPr>
    <w:r w:rsidRPr="008F496B">
      <w:rPr>
        <w:rStyle w:val="Numerstrony"/>
        <w:rFonts w:ascii="Calibri" w:hAnsi="Calibri" w:cs="Calibri"/>
        <w:sz w:val="20"/>
        <w:szCs w:val="20"/>
      </w:rPr>
      <w:fldChar w:fldCharType="begin"/>
    </w:r>
    <w:r w:rsidRPr="008F496B">
      <w:rPr>
        <w:rStyle w:val="Numerstrony"/>
        <w:rFonts w:ascii="Calibri" w:hAnsi="Calibri" w:cs="Calibri"/>
        <w:sz w:val="20"/>
        <w:szCs w:val="20"/>
      </w:rPr>
      <w:instrText xml:space="preserve"> PAGE </w:instrText>
    </w:r>
    <w:r w:rsidRPr="008F496B">
      <w:rPr>
        <w:rStyle w:val="Numerstrony"/>
        <w:rFonts w:ascii="Calibri" w:hAnsi="Calibri" w:cs="Calibri"/>
        <w:sz w:val="20"/>
        <w:szCs w:val="20"/>
      </w:rPr>
      <w:fldChar w:fldCharType="separate"/>
    </w:r>
    <w:r w:rsidR="00EF18DA">
      <w:rPr>
        <w:rStyle w:val="Numerstrony"/>
        <w:rFonts w:ascii="Calibri" w:hAnsi="Calibri" w:cs="Calibri"/>
        <w:noProof/>
        <w:sz w:val="20"/>
        <w:szCs w:val="20"/>
      </w:rPr>
      <w:t>7</w:t>
    </w:r>
    <w:r w:rsidRPr="008F496B">
      <w:rPr>
        <w:rStyle w:val="Numerstrony"/>
        <w:rFonts w:ascii="Calibri" w:hAnsi="Calibri" w:cs="Calibri"/>
        <w:sz w:val="20"/>
        <w:szCs w:val="20"/>
      </w:rPr>
      <w:fldChar w:fldCharType="end"/>
    </w:r>
  </w:p>
  <w:p w14:paraId="3712347B" w14:textId="77777777" w:rsidR="004B4FB0" w:rsidRPr="008F496B" w:rsidRDefault="004B4FB0">
    <w:pPr>
      <w:pStyle w:val="Stopka"/>
      <w:rPr>
        <w:rFonts w:ascii="Calibri" w:hAnsi="Calibri" w:cs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48AFE" w14:textId="77777777" w:rsidR="004B4FB0" w:rsidRPr="008F496B" w:rsidRDefault="004B4FB0" w:rsidP="004B4FB0">
    <w:pPr>
      <w:pStyle w:val="Stopka"/>
      <w:framePr w:wrap="none" w:vAnchor="text" w:hAnchor="margin" w:xAlign="center" w:y="1"/>
      <w:rPr>
        <w:rStyle w:val="Numerstrony"/>
        <w:rFonts w:ascii="Calibri" w:hAnsi="Calibri" w:cs="Calibri"/>
        <w:sz w:val="20"/>
        <w:szCs w:val="20"/>
      </w:rPr>
    </w:pPr>
    <w:r w:rsidRPr="008F496B">
      <w:rPr>
        <w:rStyle w:val="Numerstrony"/>
        <w:rFonts w:ascii="Calibri" w:hAnsi="Calibri" w:cs="Calibri"/>
        <w:sz w:val="20"/>
        <w:szCs w:val="20"/>
      </w:rPr>
      <w:fldChar w:fldCharType="begin"/>
    </w:r>
    <w:r w:rsidRPr="008F496B">
      <w:rPr>
        <w:rStyle w:val="Numerstrony"/>
        <w:rFonts w:ascii="Calibri" w:hAnsi="Calibri" w:cs="Calibri"/>
        <w:sz w:val="20"/>
        <w:szCs w:val="20"/>
      </w:rPr>
      <w:instrText xml:space="preserve"> PAGE </w:instrText>
    </w:r>
    <w:r w:rsidRPr="008F496B">
      <w:rPr>
        <w:rStyle w:val="Numerstrony"/>
        <w:rFonts w:ascii="Calibri" w:hAnsi="Calibri" w:cs="Calibri"/>
        <w:sz w:val="20"/>
        <w:szCs w:val="20"/>
      </w:rPr>
      <w:fldChar w:fldCharType="separate"/>
    </w:r>
    <w:r w:rsidR="00C548F2">
      <w:rPr>
        <w:rStyle w:val="Numerstrony"/>
        <w:rFonts w:ascii="Calibri" w:hAnsi="Calibri" w:cs="Calibri"/>
        <w:noProof/>
        <w:sz w:val="20"/>
        <w:szCs w:val="20"/>
      </w:rPr>
      <w:t>1</w:t>
    </w:r>
    <w:r w:rsidRPr="008F496B">
      <w:rPr>
        <w:rStyle w:val="Numerstrony"/>
        <w:rFonts w:ascii="Calibri" w:hAnsi="Calibri" w:cs="Calibri"/>
        <w:sz w:val="20"/>
        <w:szCs w:val="20"/>
      </w:rPr>
      <w:fldChar w:fldCharType="end"/>
    </w:r>
  </w:p>
  <w:p w14:paraId="74150345" w14:textId="77777777" w:rsidR="004B4FB0" w:rsidRPr="008F496B" w:rsidRDefault="004B4FB0">
    <w:pPr>
      <w:pStyle w:val="Stopka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61375" w14:textId="77777777" w:rsidR="00504A43" w:rsidRDefault="00504A43" w:rsidP="00CE1C16">
      <w:r>
        <w:separator/>
      </w:r>
    </w:p>
  </w:footnote>
  <w:footnote w:type="continuationSeparator" w:id="0">
    <w:p w14:paraId="086451C4" w14:textId="77777777" w:rsidR="00504A43" w:rsidRDefault="00504A43" w:rsidP="00CE1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A45BC" w14:textId="77777777" w:rsidR="004B4FB0" w:rsidRDefault="004B4FB0" w:rsidP="004B4FB0">
    <w:pPr>
      <w:pStyle w:val="Nagwek"/>
      <w:tabs>
        <w:tab w:val="clear" w:pos="4536"/>
        <w:tab w:val="clear" w:pos="9072"/>
        <w:tab w:val="left" w:pos="7797"/>
      </w:tabs>
      <w:ind w:right="1416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A7AA98B" wp14:editId="5EC7283D">
          <wp:simplePos x="0" y="0"/>
          <wp:positionH relativeFrom="column">
            <wp:posOffset>172720</wp:posOffset>
          </wp:positionH>
          <wp:positionV relativeFrom="paragraph">
            <wp:posOffset>88265</wp:posOffset>
          </wp:positionV>
          <wp:extent cx="5845810" cy="588010"/>
          <wp:effectExtent l="0" t="0" r="2540" b="2540"/>
          <wp:wrapTopAndBottom/>
          <wp:docPr id="2" name="Obraz 2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581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23645" w14:textId="77777777" w:rsidR="004B4FB0" w:rsidRDefault="004B4FB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5F97D6" wp14:editId="0350A0E5">
          <wp:simplePos x="0" y="0"/>
          <wp:positionH relativeFrom="column">
            <wp:posOffset>20320</wp:posOffset>
          </wp:positionH>
          <wp:positionV relativeFrom="paragraph">
            <wp:posOffset>-64135</wp:posOffset>
          </wp:positionV>
          <wp:extent cx="5845810" cy="588010"/>
          <wp:effectExtent l="0" t="0" r="2540" b="2540"/>
          <wp:wrapTopAndBottom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581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3843"/>
    <w:multiLevelType w:val="hybridMultilevel"/>
    <w:tmpl w:val="0EAE98DE"/>
    <w:lvl w:ilvl="0" w:tplc="29BEC64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 (Tekst podstawowy)"/>
        <w:w w:val="100"/>
        <w:sz w:val="22"/>
        <w:szCs w:val="22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5A4"/>
    <w:multiLevelType w:val="hybridMultilevel"/>
    <w:tmpl w:val="5A0CF16A"/>
    <w:lvl w:ilvl="0" w:tplc="36BC574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D1CA04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04E47"/>
    <w:multiLevelType w:val="hybridMultilevel"/>
    <w:tmpl w:val="51629916"/>
    <w:lvl w:ilvl="0" w:tplc="687A89FE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sz w:val="22"/>
        <w:szCs w:val="22"/>
      </w:rPr>
    </w:lvl>
    <w:lvl w:ilvl="1" w:tplc="4EE04CC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2E38D5"/>
    <w:multiLevelType w:val="hybridMultilevel"/>
    <w:tmpl w:val="A816C50A"/>
    <w:lvl w:ilvl="0" w:tplc="0415000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73" w:hanging="360"/>
      </w:pPr>
      <w:rPr>
        <w:rFonts w:ascii="Wingdings" w:hAnsi="Wingdings" w:hint="default"/>
      </w:rPr>
    </w:lvl>
  </w:abstractNum>
  <w:abstractNum w:abstractNumId="4" w15:restartNumberingAfterBreak="0">
    <w:nsid w:val="162E160F"/>
    <w:multiLevelType w:val="hybridMultilevel"/>
    <w:tmpl w:val="EABE31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07557"/>
    <w:multiLevelType w:val="hybridMultilevel"/>
    <w:tmpl w:val="7384E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D0424"/>
    <w:multiLevelType w:val="hybridMultilevel"/>
    <w:tmpl w:val="1A708F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4E24E9"/>
    <w:multiLevelType w:val="hybridMultilevel"/>
    <w:tmpl w:val="7E54D0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6D0A01"/>
    <w:multiLevelType w:val="hybridMultilevel"/>
    <w:tmpl w:val="44A253EA"/>
    <w:lvl w:ilvl="0" w:tplc="D2E4F8E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422CE6"/>
    <w:multiLevelType w:val="hybridMultilevel"/>
    <w:tmpl w:val="0A220CA6"/>
    <w:lvl w:ilvl="0" w:tplc="4EE04CC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32582"/>
    <w:multiLevelType w:val="hybridMultilevel"/>
    <w:tmpl w:val="794003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18A245A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/>
      </w:rPr>
    </w:lvl>
    <w:lvl w:ilvl="2" w:tplc="2BFA94A2">
      <w:start w:val="1"/>
      <w:numFmt w:val="lowerLetter"/>
      <w:lvlText w:val="%3."/>
      <w:lvlJc w:val="right"/>
      <w:pPr>
        <w:tabs>
          <w:tab w:val="num" w:pos="1800"/>
        </w:tabs>
        <w:ind w:left="1800" w:hanging="180"/>
      </w:pPr>
      <w:rPr>
        <w:rFonts w:ascii="Arial" w:eastAsia="TimesNewRoman" w:hAnsi="Arial" w:cs="Arial" w:hint="default"/>
      </w:rPr>
    </w:lvl>
    <w:lvl w:ilvl="3" w:tplc="70D62560">
      <w:start w:val="1"/>
      <w:numFmt w:val="decimal"/>
      <w:lvlText w:val="%4)"/>
      <w:lvlJc w:val="left"/>
      <w:pPr>
        <w:ind w:left="643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8E456E"/>
    <w:multiLevelType w:val="hybridMultilevel"/>
    <w:tmpl w:val="F342F1C6"/>
    <w:lvl w:ilvl="0" w:tplc="B21EAE0A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56873"/>
    <w:multiLevelType w:val="hybridMultilevel"/>
    <w:tmpl w:val="AA8C67D2"/>
    <w:lvl w:ilvl="0" w:tplc="F1C6E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96DD8"/>
    <w:multiLevelType w:val="hybridMultilevel"/>
    <w:tmpl w:val="8E668A0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4EE04CC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6D68F8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</w:lvl>
    <w:lvl w:ilvl="1">
      <w:start w:val="1"/>
      <w:numFmt w:val="decimal"/>
      <w:lvlText w:val="%2)"/>
      <w:lvlJc w:val="left"/>
      <w:pPr>
        <w:tabs>
          <w:tab w:val="num" w:pos="1081"/>
        </w:tabs>
        <w:ind w:left="1081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5" w15:restartNumberingAfterBreak="0">
    <w:nsid w:val="3EF74E4F"/>
    <w:multiLevelType w:val="multilevel"/>
    <w:tmpl w:val="3EF74E4F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Calibri" w:eastAsia="Times New Roman" w:hAnsi="Calibri" w:cs="Calibr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</w:rPr>
    </w:lvl>
  </w:abstractNum>
  <w:abstractNum w:abstractNumId="16" w15:restartNumberingAfterBreak="0">
    <w:nsid w:val="3F0A2E72"/>
    <w:multiLevelType w:val="hybridMultilevel"/>
    <w:tmpl w:val="437EBC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B4FBC"/>
    <w:multiLevelType w:val="hybridMultilevel"/>
    <w:tmpl w:val="5560AC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E848BB"/>
    <w:multiLevelType w:val="hybridMultilevel"/>
    <w:tmpl w:val="7384E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D1FB6"/>
    <w:multiLevelType w:val="hybridMultilevel"/>
    <w:tmpl w:val="5F269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660E7C"/>
    <w:multiLevelType w:val="hybridMultilevel"/>
    <w:tmpl w:val="D94E0D14"/>
    <w:lvl w:ilvl="0" w:tplc="95B0E4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44C71A4"/>
    <w:multiLevelType w:val="hybridMultilevel"/>
    <w:tmpl w:val="3B581D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C46BBE"/>
    <w:multiLevelType w:val="hybridMultilevel"/>
    <w:tmpl w:val="3892B4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C023A"/>
    <w:multiLevelType w:val="hybridMultilevel"/>
    <w:tmpl w:val="1A56AA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CA3020"/>
    <w:multiLevelType w:val="hybridMultilevel"/>
    <w:tmpl w:val="7BDE95A0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6E6C6EDD"/>
    <w:multiLevelType w:val="hybridMultilevel"/>
    <w:tmpl w:val="FD9E1E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4B267F6E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EC83BBF"/>
    <w:multiLevelType w:val="hybridMultilevel"/>
    <w:tmpl w:val="8A4CFE2A"/>
    <w:lvl w:ilvl="0" w:tplc="AD1CA0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30268BF"/>
    <w:multiLevelType w:val="hybridMultilevel"/>
    <w:tmpl w:val="7BC49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5F3BD1"/>
    <w:multiLevelType w:val="hybridMultilevel"/>
    <w:tmpl w:val="0A220CA6"/>
    <w:lvl w:ilvl="0" w:tplc="4EE04CC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D248B"/>
    <w:multiLevelType w:val="hybridMultilevel"/>
    <w:tmpl w:val="6C4C3C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86770D"/>
    <w:multiLevelType w:val="hybridMultilevel"/>
    <w:tmpl w:val="0A220CA6"/>
    <w:lvl w:ilvl="0" w:tplc="4EE04CC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EA0860"/>
    <w:multiLevelType w:val="hybridMultilevel"/>
    <w:tmpl w:val="0C9E6D70"/>
    <w:lvl w:ilvl="0" w:tplc="4EE04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705729"/>
    <w:multiLevelType w:val="hybridMultilevel"/>
    <w:tmpl w:val="51629916"/>
    <w:lvl w:ilvl="0" w:tplc="687A89FE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sz w:val="22"/>
        <w:szCs w:val="22"/>
      </w:rPr>
    </w:lvl>
    <w:lvl w:ilvl="1" w:tplc="4EE04CC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9"/>
  </w:num>
  <w:num w:numId="3">
    <w:abstractNumId w:val="12"/>
  </w:num>
  <w:num w:numId="4">
    <w:abstractNumId w:val="8"/>
  </w:num>
  <w:num w:numId="5">
    <w:abstractNumId w:val="16"/>
  </w:num>
  <w:num w:numId="6">
    <w:abstractNumId w:val="24"/>
  </w:num>
  <w:num w:numId="7">
    <w:abstractNumId w:val="32"/>
  </w:num>
  <w:num w:numId="8">
    <w:abstractNumId w:val="7"/>
  </w:num>
  <w:num w:numId="9">
    <w:abstractNumId w:val="17"/>
  </w:num>
  <w:num w:numId="10">
    <w:abstractNumId w:val="0"/>
  </w:num>
  <w:num w:numId="11">
    <w:abstractNumId w:val="15"/>
  </w:num>
  <w:num w:numId="12">
    <w:abstractNumId w:val="28"/>
  </w:num>
  <w:num w:numId="13">
    <w:abstractNumId w:val="2"/>
  </w:num>
  <w:num w:numId="14">
    <w:abstractNumId w:val="30"/>
  </w:num>
  <w:num w:numId="15">
    <w:abstractNumId w:val="9"/>
  </w:num>
  <w:num w:numId="16">
    <w:abstractNumId w:val="23"/>
  </w:num>
  <w:num w:numId="17">
    <w:abstractNumId w:val="3"/>
  </w:num>
  <w:num w:numId="18">
    <w:abstractNumId w:val="25"/>
  </w:num>
  <w:num w:numId="19">
    <w:abstractNumId w:val="22"/>
  </w:num>
  <w:num w:numId="20">
    <w:abstractNumId w:val="27"/>
  </w:num>
  <w:num w:numId="21">
    <w:abstractNumId w:val="26"/>
  </w:num>
  <w:num w:numId="22">
    <w:abstractNumId w:val="5"/>
  </w:num>
  <w:num w:numId="23">
    <w:abstractNumId w:val="18"/>
  </w:num>
  <w:num w:numId="24">
    <w:abstractNumId w:val="31"/>
  </w:num>
  <w:num w:numId="25">
    <w:abstractNumId w:val="21"/>
  </w:num>
  <w:num w:numId="26">
    <w:abstractNumId w:val="13"/>
  </w:num>
  <w:num w:numId="27">
    <w:abstractNumId w:val="11"/>
  </w:num>
  <w:num w:numId="28">
    <w:abstractNumId w:val="19"/>
  </w:num>
  <w:num w:numId="29">
    <w:abstractNumId w:val="10"/>
  </w:num>
  <w:num w:numId="30">
    <w:abstractNumId w:val="4"/>
  </w:num>
  <w:num w:numId="31">
    <w:abstractNumId w:val="6"/>
  </w:num>
  <w:num w:numId="32">
    <w:abstractNumId w:val="14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C43"/>
    <w:rsid w:val="000552A7"/>
    <w:rsid w:val="000866A2"/>
    <w:rsid w:val="001105E3"/>
    <w:rsid w:val="00131CB1"/>
    <w:rsid w:val="001C6EAD"/>
    <w:rsid w:val="00213C68"/>
    <w:rsid w:val="0022751A"/>
    <w:rsid w:val="002A6820"/>
    <w:rsid w:val="0036153B"/>
    <w:rsid w:val="00451E99"/>
    <w:rsid w:val="004540EC"/>
    <w:rsid w:val="00466670"/>
    <w:rsid w:val="00496C1A"/>
    <w:rsid w:val="004B4FB0"/>
    <w:rsid w:val="00504A43"/>
    <w:rsid w:val="005756DD"/>
    <w:rsid w:val="005A444A"/>
    <w:rsid w:val="005B3EB8"/>
    <w:rsid w:val="005D38C7"/>
    <w:rsid w:val="005E14A3"/>
    <w:rsid w:val="00617120"/>
    <w:rsid w:val="006B64FD"/>
    <w:rsid w:val="007025F5"/>
    <w:rsid w:val="00721F48"/>
    <w:rsid w:val="00787644"/>
    <w:rsid w:val="007B5C4C"/>
    <w:rsid w:val="0087124A"/>
    <w:rsid w:val="008B426D"/>
    <w:rsid w:val="008D081F"/>
    <w:rsid w:val="008F0683"/>
    <w:rsid w:val="009316B5"/>
    <w:rsid w:val="00943276"/>
    <w:rsid w:val="00976A2C"/>
    <w:rsid w:val="009E6559"/>
    <w:rsid w:val="00A4271C"/>
    <w:rsid w:val="00A47D10"/>
    <w:rsid w:val="00AC723F"/>
    <w:rsid w:val="00B1310F"/>
    <w:rsid w:val="00B412E0"/>
    <w:rsid w:val="00B7083E"/>
    <w:rsid w:val="00B95C43"/>
    <w:rsid w:val="00BC1006"/>
    <w:rsid w:val="00BD3E29"/>
    <w:rsid w:val="00BE7F0B"/>
    <w:rsid w:val="00C5263D"/>
    <w:rsid w:val="00C540F7"/>
    <w:rsid w:val="00C548F2"/>
    <w:rsid w:val="00CD0E9B"/>
    <w:rsid w:val="00CE1C16"/>
    <w:rsid w:val="00D44FC6"/>
    <w:rsid w:val="00E626FF"/>
    <w:rsid w:val="00EE2687"/>
    <w:rsid w:val="00EF18DA"/>
    <w:rsid w:val="00F5382C"/>
    <w:rsid w:val="00FB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9BDFB"/>
  <w15:chartTrackingRefBased/>
  <w15:docId w15:val="{3EE8DECA-586D-45D8-A011-A1B4B0E7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B95C43"/>
    <w:pPr>
      <w:spacing w:before="100" w:beforeAutospacing="1" w:after="100" w:afterAutospacing="1"/>
    </w:pPr>
  </w:style>
  <w:style w:type="paragraph" w:styleId="Akapitzlist">
    <w:name w:val="List Paragraph"/>
    <w:aliases w:val="lp1,Preambuła,Lista num,HŁ_Bullet1,Numerowanie,List Paragraph,Akapit z listą BS,Kolorowa lista — akcent 11,normalny tekst,L1,Akapit z listą5,Podsis rysunku,Akapit z listą numerowaną,Średnia siatka 1 — akcent 21,BulletC,Wyliczanie,Obiekt"/>
    <w:basedOn w:val="Normalny"/>
    <w:link w:val="AkapitzlistZnak"/>
    <w:uiPriority w:val="99"/>
    <w:qFormat/>
    <w:rsid w:val="00B95C43"/>
    <w:pPr>
      <w:ind w:left="708"/>
    </w:pPr>
    <w:rPr>
      <w:szCs w:val="20"/>
    </w:rPr>
  </w:style>
  <w:style w:type="character" w:styleId="Pogrubienie">
    <w:name w:val="Strong"/>
    <w:uiPriority w:val="22"/>
    <w:qFormat/>
    <w:rsid w:val="00B95C4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95C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5C4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B95C43"/>
    <w:rPr>
      <w:rFonts w:ascii="Arial Unicode MS" w:eastAsia="Times New Roman" w:hAnsi="Arial Unicode MS" w:cs="Arial Unicode MS"/>
      <w:color w:val="000000"/>
      <w:sz w:val="20"/>
      <w:szCs w:val="20"/>
    </w:rPr>
  </w:style>
  <w:style w:type="paragraph" w:customStyle="1" w:styleId="Style11">
    <w:name w:val="Style11"/>
    <w:basedOn w:val="Normalny"/>
    <w:uiPriority w:val="99"/>
    <w:rsid w:val="00B95C43"/>
    <w:pPr>
      <w:widowControl w:val="0"/>
      <w:suppressAutoHyphens/>
      <w:spacing w:line="293" w:lineRule="exact"/>
      <w:jc w:val="both"/>
    </w:pPr>
    <w:rPr>
      <w:rFonts w:ascii="Arial Unicode MS" w:hAnsi="Arial Unicode MS" w:cs="Arial Unicode MS"/>
    </w:rPr>
  </w:style>
  <w:style w:type="paragraph" w:customStyle="1" w:styleId="Standard">
    <w:name w:val="Standard"/>
    <w:rsid w:val="00B95C4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95C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C4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Preambuła Znak,Lista num Znak,HŁ_Bullet1 Znak,Numerowanie Znak,List Paragraph Znak,Akapit z listą BS Znak,Kolorowa lista — akcent 11 Znak,normalny tekst Znak,L1 Znak,Akapit z listą5 Znak,Podsis rysunku Znak,BulletC Znak"/>
    <w:link w:val="Akapitzlist"/>
    <w:uiPriority w:val="99"/>
    <w:qFormat/>
    <w:rsid w:val="00B95C4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uiPriority w:val="99"/>
    <w:semiHidden/>
    <w:unhideWhenUsed/>
    <w:rsid w:val="00B95C43"/>
  </w:style>
  <w:style w:type="paragraph" w:customStyle="1" w:styleId="Default">
    <w:name w:val="Default"/>
    <w:rsid w:val="00B95C4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6A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6A2C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976A2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76A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6A2C"/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6A2C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st">
    <w:name w:val="st"/>
    <w:basedOn w:val="Domylnaczcionkaakapitu"/>
    <w:rsid w:val="00976A2C"/>
  </w:style>
  <w:style w:type="character" w:styleId="Hipercze">
    <w:name w:val="Hyperlink"/>
    <w:basedOn w:val="Domylnaczcionkaakapitu"/>
    <w:uiPriority w:val="99"/>
    <w:unhideWhenUsed/>
    <w:rsid w:val="00976A2C"/>
    <w:rPr>
      <w:color w:val="0563C1" w:themeColor="hyperlink"/>
      <w:u w:val="single"/>
    </w:rPr>
  </w:style>
  <w:style w:type="paragraph" w:customStyle="1" w:styleId="Tekstpodstawowy32">
    <w:name w:val="Tekst podstawowy 32"/>
    <w:basedOn w:val="Normalny"/>
    <w:rsid w:val="00976A2C"/>
    <w:pPr>
      <w:numPr>
        <w:ilvl w:val="8"/>
      </w:numPr>
      <w:tabs>
        <w:tab w:val="num" w:pos="0"/>
      </w:tabs>
      <w:suppressAutoHyphens/>
      <w:spacing w:after="120"/>
      <w:ind w:left="6480" w:hanging="360"/>
    </w:pPr>
    <w:rPr>
      <w:kern w:val="1"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976A2C"/>
    <w:pPr>
      <w:suppressAutoHyphens/>
      <w:spacing w:after="120" w:line="276" w:lineRule="auto"/>
    </w:pPr>
    <w:rPr>
      <w:rFonts w:ascii="Calibri" w:eastAsia="Calibri" w:hAnsi="Calibri"/>
      <w:sz w:val="22"/>
      <w:szCs w:val="22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76A2C"/>
    <w:rPr>
      <w:rFonts w:ascii="Calibri" w:eastAsia="Calibri" w:hAnsi="Calibri" w:cs="Times New Roman"/>
      <w:lang w:val="x-none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4FB0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4F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Bodytext2">
    <w:name w:val="Body text (2)_"/>
    <w:link w:val="Bodytext20"/>
    <w:rsid w:val="00FB65EB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B65EB"/>
    <w:pPr>
      <w:widowControl w:val="0"/>
      <w:shd w:val="clear" w:color="auto" w:fill="FFFFFF"/>
      <w:spacing w:after="280" w:line="224" w:lineRule="exact"/>
      <w:ind w:hanging="620"/>
      <w:jc w:val="right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7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lskipk@wpk.idsl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pk.eduipr@warmia.amzury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biuro@m-geo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rkikrajobrazowewarmiimazur.pl/pojezierzailawskiego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965A1-14A7-443F-A83E-46236F046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2199</Words>
  <Characters>13197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Bogdanowicz</dc:creator>
  <cp:keywords/>
  <dc:description/>
  <cp:lastModifiedBy>Anna Bogdanowicz</cp:lastModifiedBy>
  <cp:revision>2</cp:revision>
  <dcterms:created xsi:type="dcterms:W3CDTF">2020-04-14T08:40:00Z</dcterms:created>
  <dcterms:modified xsi:type="dcterms:W3CDTF">2020-04-14T08:40:00Z</dcterms:modified>
</cp:coreProperties>
</file>