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D537C" w14:textId="0F49C249" w:rsidR="00E07FDF" w:rsidRPr="00F5382C" w:rsidRDefault="00E07FDF" w:rsidP="00E07FDF">
      <w:pPr>
        <w:pStyle w:val="Bezodstpw"/>
        <w:spacing w:line="276" w:lineRule="auto"/>
        <w:jc w:val="both"/>
        <w:rPr>
          <w:rFonts w:ascii="Calibri" w:hAnsi="Calibri" w:cs="Calibri"/>
        </w:rPr>
      </w:pPr>
      <w:bookmarkStart w:id="0" w:name="_Hlk16577055"/>
      <w:r>
        <w:rPr>
          <w:rFonts w:ascii="Calibri" w:hAnsi="Calibri" w:cs="Calibri"/>
        </w:rPr>
        <w:t>ZP 320/4/20/ZPK</w:t>
      </w:r>
      <w:r w:rsidRPr="00F5382C">
        <w:rPr>
          <w:rFonts w:ascii="Calibri" w:hAnsi="Calibri" w:cs="Calibri"/>
        </w:rPr>
        <w:t xml:space="preserve">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5382C">
        <w:rPr>
          <w:rFonts w:ascii="Calibri" w:hAnsi="Calibri" w:cs="Calibri"/>
        </w:rPr>
        <w:t xml:space="preserve">            Jerzwałd </w:t>
      </w:r>
      <w:r w:rsidR="0059285C">
        <w:rPr>
          <w:rFonts w:ascii="Calibri" w:hAnsi="Calibri" w:cs="Calibri"/>
        </w:rPr>
        <w:t>23</w:t>
      </w:r>
      <w:r w:rsidRPr="00F5382C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F5382C">
        <w:rPr>
          <w:rFonts w:ascii="Calibri" w:hAnsi="Calibri" w:cs="Calibri"/>
        </w:rPr>
        <w:t>.2020 r.</w:t>
      </w:r>
    </w:p>
    <w:p w14:paraId="5F0864A8" w14:textId="77777777" w:rsidR="00E07FDF" w:rsidRPr="00F5382C" w:rsidRDefault="00E07FDF" w:rsidP="00E07FD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0A6C1A" w14:textId="4B78AFCA" w:rsidR="00E07FDF" w:rsidRPr="00F5382C" w:rsidRDefault="00E07FDF" w:rsidP="00E07FDF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INFORMACJA O ZŁOŻONYCH OFERTACH</w:t>
      </w:r>
    </w:p>
    <w:p w14:paraId="0AE210F1" w14:textId="77777777" w:rsidR="00E07FDF" w:rsidRPr="00F5382C" w:rsidRDefault="00E07FDF" w:rsidP="00E07FDF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3AB15E51" w14:textId="77777777" w:rsidR="00E07FDF" w:rsidRDefault="00E07FDF" w:rsidP="00E07FD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02F45">
        <w:rPr>
          <w:rFonts w:ascii="Calibri" w:hAnsi="Calibri" w:cs="Calibri"/>
          <w:bCs/>
          <w:sz w:val="22"/>
          <w:szCs w:val="22"/>
        </w:rPr>
        <w:t xml:space="preserve">W postępowaniu na </w:t>
      </w:r>
      <w:bookmarkStart w:id="1" w:name="_Hlk15991660"/>
      <w:r w:rsidRPr="00002F45">
        <w:rPr>
          <w:rFonts w:ascii="Calibri" w:hAnsi="Calibri" w:cs="Calibri"/>
          <w:bCs/>
          <w:sz w:val="22"/>
          <w:szCs w:val="22"/>
        </w:rPr>
        <w:t>wykonanie, przetestowanie i wdrożenie dwóch przewodników edukacyjno-promocyjnych zintegrowanych z aplikacjami mobilnymi w trzech wersjach językowych: dla Parku Krajobrazowego Pojezierza Iławskiego i Parku Krajobrazowego Wzgórz Dylewskich wpłynęł</w:t>
      </w:r>
      <w:r>
        <w:rPr>
          <w:rFonts w:ascii="Calibri" w:hAnsi="Calibri" w:cs="Calibri"/>
          <w:bCs/>
          <w:sz w:val="22"/>
          <w:szCs w:val="22"/>
        </w:rPr>
        <w:t>y</w:t>
      </w:r>
      <w:r w:rsidRPr="00002F45">
        <w:rPr>
          <w:rFonts w:ascii="Calibri" w:hAnsi="Calibri" w:cs="Calibri"/>
          <w:bCs/>
          <w:sz w:val="22"/>
          <w:szCs w:val="22"/>
        </w:rPr>
        <w:t xml:space="preserve"> następujące </w:t>
      </w:r>
      <w:r>
        <w:rPr>
          <w:rFonts w:ascii="Calibri" w:hAnsi="Calibri" w:cs="Calibri"/>
          <w:bCs/>
          <w:sz w:val="22"/>
          <w:szCs w:val="22"/>
        </w:rPr>
        <w:t>oferty:</w:t>
      </w:r>
    </w:p>
    <w:p w14:paraId="500BD446" w14:textId="77777777" w:rsidR="00E07FDF" w:rsidRDefault="00E07FDF" w:rsidP="00E07FD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1E0EBD" w14:textId="77777777" w:rsidR="00E07FDF" w:rsidRPr="00002F45" w:rsidRDefault="00E07FDF" w:rsidP="00E07FDF">
      <w:pPr>
        <w:spacing w:line="276" w:lineRule="auto"/>
        <w:jc w:val="both"/>
        <w:rPr>
          <w:sz w:val="22"/>
          <w:szCs w:val="22"/>
        </w:rPr>
      </w:pPr>
      <w:r w:rsidRPr="00002F45">
        <w:rPr>
          <w:rFonts w:ascii="Calibri" w:hAnsi="Calibri" w:cs="Calibri"/>
          <w:bCs/>
          <w:sz w:val="22"/>
          <w:szCs w:val="22"/>
        </w:rPr>
        <w:t xml:space="preserve"> </w:t>
      </w:r>
      <w:bookmarkEnd w:id="0"/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97"/>
        <w:gridCol w:w="2301"/>
        <w:gridCol w:w="2301"/>
      </w:tblGrid>
      <w:tr w:rsidR="00E07FDF" w14:paraId="0AD86EC5" w14:textId="77777777" w:rsidTr="0059285C">
        <w:tc>
          <w:tcPr>
            <w:tcW w:w="704" w:type="dxa"/>
            <w:vAlign w:val="center"/>
          </w:tcPr>
          <w:p w14:paraId="429C5AFF" w14:textId="0404FD7B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897" w:type="dxa"/>
            <w:vAlign w:val="center"/>
          </w:tcPr>
          <w:p w14:paraId="035BCADF" w14:textId="2BFCF13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Nazwa i adres Wykonawcy</w:t>
            </w:r>
          </w:p>
        </w:tc>
        <w:tc>
          <w:tcPr>
            <w:tcW w:w="2301" w:type="dxa"/>
            <w:vAlign w:val="center"/>
          </w:tcPr>
          <w:p w14:paraId="73828581" w14:textId="119E3DE8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Łączna cena brutto</w:t>
            </w:r>
          </w:p>
        </w:tc>
        <w:tc>
          <w:tcPr>
            <w:tcW w:w="2301" w:type="dxa"/>
            <w:vAlign w:val="center"/>
          </w:tcPr>
          <w:p w14:paraId="7148A46A" w14:textId="21CA374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Data złożenia oferty</w:t>
            </w:r>
          </w:p>
        </w:tc>
      </w:tr>
      <w:tr w:rsidR="00E07FDF" w14:paraId="2E7279C8" w14:textId="77777777" w:rsidTr="0059285C">
        <w:tc>
          <w:tcPr>
            <w:tcW w:w="704" w:type="dxa"/>
            <w:vAlign w:val="center"/>
          </w:tcPr>
          <w:p w14:paraId="41717E57" w14:textId="21BDE23C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97" w:type="dxa"/>
            <w:vAlign w:val="center"/>
          </w:tcPr>
          <w:p w14:paraId="3488BDB3" w14:textId="0166602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Sm32 STUDIO</w:t>
            </w:r>
          </w:p>
          <w:p w14:paraId="12B16F90" w14:textId="77777777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Marek Mucharski</w:t>
            </w:r>
          </w:p>
          <w:p w14:paraId="29B3B234" w14:textId="4F82B51E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Ul. Grapa 10;</w:t>
            </w:r>
          </w:p>
          <w:p w14:paraId="3A08AEEA" w14:textId="179AD395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34 – 300 Żywiec</w:t>
            </w:r>
          </w:p>
        </w:tc>
        <w:tc>
          <w:tcPr>
            <w:tcW w:w="2301" w:type="dxa"/>
            <w:vAlign w:val="center"/>
          </w:tcPr>
          <w:p w14:paraId="7A2B22A4" w14:textId="1D970953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55 965,00 zł brutto</w:t>
            </w:r>
          </w:p>
        </w:tc>
        <w:tc>
          <w:tcPr>
            <w:tcW w:w="2301" w:type="dxa"/>
            <w:vAlign w:val="center"/>
          </w:tcPr>
          <w:p w14:paraId="5B5A1BE3" w14:textId="77777777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22.04.2020</w:t>
            </w:r>
          </w:p>
          <w:p w14:paraId="63DCF366" w14:textId="0E24CE99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g. 12:16</w:t>
            </w:r>
          </w:p>
        </w:tc>
      </w:tr>
      <w:tr w:rsidR="00E07FDF" w14:paraId="50ECA6C8" w14:textId="77777777" w:rsidTr="0059285C">
        <w:tc>
          <w:tcPr>
            <w:tcW w:w="704" w:type="dxa"/>
            <w:vAlign w:val="center"/>
          </w:tcPr>
          <w:p w14:paraId="2C1E4393" w14:textId="0C9CCDD3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97" w:type="dxa"/>
            <w:vAlign w:val="center"/>
          </w:tcPr>
          <w:p w14:paraId="47F35D95" w14:textId="77777777" w:rsidR="00E07FDF" w:rsidRPr="0059285C" w:rsidRDefault="007C48EE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TAUCAN SYSTEM SP. z o. o.</w:t>
            </w:r>
          </w:p>
          <w:p w14:paraId="332ADE38" w14:textId="77777777" w:rsidR="007C48EE" w:rsidRPr="0059285C" w:rsidRDefault="007C48EE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 xml:space="preserve">Ul. Bernarda Chrzanowskiego </w:t>
            </w:r>
            <w:r w:rsidR="00880E2B" w:rsidRPr="0059285C">
              <w:rPr>
                <w:rFonts w:ascii="Calibri" w:hAnsi="Calibri"/>
                <w:sz w:val="22"/>
                <w:szCs w:val="22"/>
              </w:rPr>
              <w:t xml:space="preserve"> 11</w:t>
            </w:r>
          </w:p>
          <w:p w14:paraId="2013273C" w14:textId="63EF6C76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80 – 278 Gdańsk</w:t>
            </w:r>
          </w:p>
        </w:tc>
        <w:tc>
          <w:tcPr>
            <w:tcW w:w="2301" w:type="dxa"/>
            <w:vAlign w:val="center"/>
          </w:tcPr>
          <w:p w14:paraId="19D4F18E" w14:textId="11878063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231 240,00 zł brutto</w:t>
            </w:r>
          </w:p>
        </w:tc>
        <w:tc>
          <w:tcPr>
            <w:tcW w:w="2301" w:type="dxa"/>
            <w:vAlign w:val="center"/>
          </w:tcPr>
          <w:p w14:paraId="2B985CA5" w14:textId="77777777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22.04.2020</w:t>
            </w:r>
          </w:p>
          <w:p w14:paraId="19439660" w14:textId="1CFC8480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g. 13:26</w:t>
            </w:r>
          </w:p>
        </w:tc>
      </w:tr>
      <w:tr w:rsidR="00E07FDF" w14:paraId="46C96F0D" w14:textId="77777777" w:rsidTr="0059285C">
        <w:tc>
          <w:tcPr>
            <w:tcW w:w="704" w:type="dxa"/>
            <w:vAlign w:val="center"/>
          </w:tcPr>
          <w:p w14:paraId="21C7328E" w14:textId="7690C9B4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897" w:type="dxa"/>
            <w:vAlign w:val="center"/>
          </w:tcPr>
          <w:p w14:paraId="0AF05A13" w14:textId="77777777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nFinity.pl Sp. z o.o.</w:t>
            </w:r>
          </w:p>
          <w:p w14:paraId="603418E9" w14:textId="77777777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ul. Wandy 7/4</w:t>
            </w:r>
          </w:p>
          <w:p w14:paraId="71EB3AA3" w14:textId="0E8552DD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53 – 320 Wrocław</w:t>
            </w:r>
          </w:p>
        </w:tc>
        <w:tc>
          <w:tcPr>
            <w:tcW w:w="2301" w:type="dxa"/>
            <w:vAlign w:val="center"/>
          </w:tcPr>
          <w:p w14:paraId="6835833D" w14:textId="69430CF5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120 540,00 zł brutto</w:t>
            </w:r>
          </w:p>
        </w:tc>
        <w:tc>
          <w:tcPr>
            <w:tcW w:w="2301" w:type="dxa"/>
            <w:vAlign w:val="center"/>
          </w:tcPr>
          <w:p w14:paraId="6DA73B5B" w14:textId="77777777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22.04.2020</w:t>
            </w:r>
          </w:p>
          <w:p w14:paraId="67F89718" w14:textId="0350122D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g. 13:54</w:t>
            </w:r>
          </w:p>
        </w:tc>
      </w:tr>
      <w:tr w:rsidR="00E07FDF" w14:paraId="2B6E9992" w14:textId="77777777" w:rsidTr="0059285C">
        <w:tc>
          <w:tcPr>
            <w:tcW w:w="704" w:type="dxa"/>
            <w:vAlign w:val="center"/>
          </w:tcPr>
          <w:p w14:paraId="38B61ED0" w14:textId="2B96E51E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897" w:type="dxa"/>
            <w:vAlign w:val="center"/>
          </w:tcPr>
          <w:p w14:paraId="2BB8EA06" w14:textId="77777777" w:rsidR="00E07FDF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Invest It Sp. z o.o.</w:t>
            </w:r>
          </w:p>
          <w:p w14:paraId="5331E4EF" w14:textId="77777777" w:rsidR="00880E2B" w:rsidRPr="0059285C" w:rsidRDefault="00880E2B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Ul. Malborska</w:t>
            </w:r>
            <w:r w:rsidR="00143DE0" w:rsidRPr="0059285C">
              <w:rPr>
                <w:rFonts w:ascii="Calibri" w:hAnsi="Calibri"/>
                <w:sz w:val="22"/>
                <w:szCs w:val="22"/>
              </w:rPr>
              <w:t xml:space="preserve"> 3 / 4.1</w:t>
            </w:r>
          </w:p>
          <w:p w14:paraId="3DC8EA47" w14:textId="65759AEC" w:rsidR="00143DE0" w:rsidRPr="0059285C" w:rsidRDefault="00143DE0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03 – 286 Warszawa</w:t>
            </w:r>
          </w:p>
        </w:tc>
        <w:tc>
          <w:tcPr>
            <w:tcW w:w="2301" w:type="dxa"/>
            <w:vAlign w:val="center"/>
          </w:tcPr>
          <w:p w14:paraId="5FD08207" w14:textId="0849C1F0" w:rsidR="00E07FDF" w:rsidRPr="0059285C" w:rsidRDefault="00143DE0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160 515,00 zł brutto</w:t>
            </w:r>
          </w:p>
        </w:tc>
        <w:tc>
          <w:tcPr>
            <w:tcW w:w="2301" w:type="dxa"/>
            <w:vAlign w:val="center"/>
          </w:tcPr>
          <w:p w14:paraId="5D193762" w14:textId="0C0DEAFF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23.04.2020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g. 10:30</w:t>
            </w:r>
          </w:p>
        </w:tc>
      </w:tr>
      <w:tr w:rsidR="00E07FDF" w14:paraId="3263413C" w14:textId="77777777" w:rsidTr="0059285C">
        <w:tc>
          <w:tcPr>
            <w:tcW w:w="704" w:type="dxa"/>
            <w:vAlign w:val="center"/>
          </w:tcPr>
          <w:p w14:paraId="4D065041" w14:textId="56E08AEF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897" w:type="dxa"/>
            <w:vAlign w:val="center"/>
          </w:tcPr>
          <w:p w14:paraId="3EFE2B6F" w14:textId="77777777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285C">
              <w:rPr>
                <w:rFonts w:ascii="Calibri" w:hAnsi="Calibri"/>
                <w:sz w:val="22"/>
                <w:szCs w:val="22"/>
              </w:rPr>
              <w:t>Amistad</w:t>
            </w:r>
            <w:proofErr w:type="spellEnd"/>
            <w:r w:rsidRPr="0059285C">
              <w:rPr>
                <w:rFonts w:ascii="Calibri" w:hAnsi="Calibri"/>
                <w:sz w:val="22"/>
                <w:szCs w:val="22"/>
              </w:rPr>
              <w:t xml:space="preserve"> Sp. z o.o.</w:t>
            </w:r>
          </w:p>
          <w:p w14:paraId="6B3ECDD9" w14:textId="0C46CFE1" w:rsidR="00C068C7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Pl. Na Groblach 8 / 2</w:t>
            </w:r>
          </w:p>
          <w:p w14:paraId="06419BC4" w14:textId="42750538" w:rsidR="00C068C7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31 – 101 Kraków</w:t>
            </w:r>
          </w:p>
        </w:tc>
        <w:tc>
          <w:tcPr>
            <w:tcW w:w="2301" w:type="dxa"/>
            <w:vAlign w:val="center"/>
          </w:tcPr>
          <w:p w14:paraId="1E0172FD" w14:textId="3EAE2A37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121 770,00 zł brutto</w:t>
            </w:r>
          </w:p>
        </w:tc>
        <w:tc>
          <w:tcPr>
            <w:tcW w:w="2301" w:type="dxa"/>
            <w:vAlign w:val="center"/>
          </w:tcPr>
          <w:p w14:paraId="38A52402" w14:textId="5EC70B59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23.04.2020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g. 10:42</w:t>
            </w:r>
          </w:p>
        </w:tc>
      </w:tr>
      <w:tr w:rsidR="00E07FDF" w14:paraId="2D56EBEB" w14:textId="77777777" w:rsidTr="0059285C">
        <w:tc>
          <w:tcPr>
            <w:tcW w:w="704" w:type="dxa"/>
            <w:vAlign w:val="center"/>
          </w:tcPr>
          <w:p w14:paraId="24CA72D7" w14:textId="7F3EE742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897" w:type="dxa"/>
            <w:vAlign w:val="center"/>
          </w:tcPr>
          <w:p w14:paraId="7CEA9025" w14:textId="77777777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CORMO Sp. z o.o.</w:t>
            </w:r>
          </w:p>
          <w:p w14:paraId="059F1575" w14:textId="77777777" w:rsidR="00C068C7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Prosta 68</w:t>
            </w:r>
          </w:p>
          <w:p w14:paraId="05A465FF" w14:textId="646B25A6" w:rsidR="00C068C7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00 – 838 Warszawa</w:t>
            </w:r>
          </w:p>
        </w:tc>
        <w:tc>
          <w:tcPr>
            <w:tcW w:w="2301" w:type="dxa"/>
            <w:vAlign w:val="center"/>
          </w:tcPr>
          <w:p w14:paraId="0EE98A7B" w14:textId="5C58351D" w:rsidR="00E07FDF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92 000,00 zł brutto</w:t>
            </w:r>
          </w:p>
        </w:tc>
        <w:tc>
          <w:tcPr>
            <w:tcW w:w="2301" w:type="dxa"/>
            <w:vAlign w:val="center"/>
          </w:tcPr>
          <w:p w14:paraId="307255EB" w14:textId="7D90503B" w:rsidR="00975B47" w:rsidRPr="0059285C" w:rsidRDefault="00C068C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23.04.2020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g. 10:46</w:t>
            </w:r>
          </w:p>
        </w:tc>
      </w:tr>
      <w:tr w:rsidR="00E07FDF" w14:paraId="34264EBF" w14:textId="77777777" w:rsidTr="0059285C">
        <w:tc>
          <w:tcPr>
            <w:tcW w:w="704" w:type="dxa"/>
            <w:vAlign w:val="center"/>
          </w:tcPr>
          <w:p w14:paraId="7AA55E26" w14:textId="2B3AD985" w:rsidR="00E07FDF" w:rsidRPr="0059285C" w:rsidRDefault="00E07FDF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897" w:type="dxa"/>
            <w:vAlign w:val="center"/>
          </w:tcPr>
          <w:p w14:paraId="566AA1F1" w14:textId="77777777" w:rsidR="00E07FDF" w:rsidRPr="0059285C" w:rsidRDefault="00975B4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9285C">
              <w:rPr>
                <w:rFonts w:ascii="Calibri" w:hAnsi="Calibri"/>
                <w:sz w:val="22"/>
                <w:szCs w:val="22"/>
              </w:rPr>
              <w:t>Aliado</w:t>
            </w:r>
            <w:proofErr w:type="spellEnd"/>
            <w:r w:rsidRPr="0059285C">
              <w:rPr>
                <w:rFonts w:ascii="Calibri" w:hAnsi="Calibri"/>
                <w:sz w:val="22"/>
                <w:szCs w:val="22"/>
              </w:rPr>
              <w:t xml:space="preserve"> Joanna Mikołajewska</w:t>
            </w:r>
          </w:p>
          <w:p w14:paraId="0B621E90" w14:textId="3AAF909C" w:rsidR="00975B47" w:rsidRPr="0059285C" w:rsidRDefault="00425FED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Swojs</w:t>
            </w:r>
            <w:bookmarkStart w:id="2" w:name="_GoBack"/>
            <w:bookmarkEnd w:id="2"/>
            <w:r w:rsidR="00975B47" w:rsidRPr="0059285C">
              <w:rPr>
                <w:rFonts w:ascii="Calibri" w:hAnsi="Calibri"/>
                <w:sz w:val="22"/>
                <w:szCs w:val="22"/>
              </w:rPr>
              <w:t>ka 5 / 2</w:t>
            </w:r>
          </w:p>
          <w:p w14:paraId="3519D875" w14:textId="07A8E636" w:rsidR="00975B47" w:rsidRPr="0059285C" w:rsidRDefault="00975B4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70 – 781 Szczecin</w:t>
            </w:r>
          </w:p>
        </w:tc>
        <w:tc>
          <w:tcPr>
            <w:tcW w:w="2301" w:type="dxa"/>
            <w:vAlign w:val="center"/>
          </w:tcPr>
          <w:p w14:paraId="3B91D5B3" w14:textId="28147BAF" w:rsidR="00E07FDF" w:rsidRPr="0059285C" w:rsidRDefault="00975B47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66 420,00 zł brutto</w:t>
            </w:r>
          </w:p>
        </w:tc>
        <w:tc>
          <w:tcPr>
            <w:tcW w:w="2301" w:type="dxa"/>
            <w:vAlign w:val="center"/>
          </w:tcPr>
          <w:p w14:paraId="64BFFBA8" w14:textId="2462DC19" w:rsidR="00E07FDF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23.04.2020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g. 10:50</w:t>
            </w:r>
          </w:p>
        </w:tc>
      </w:tr>
      <w:tr w:rsidR="0059285C" w14:paraId="557C5D64" w14:textId="77777777" w:rsidTr="0059285C">
        <w:tc>
          <w:tcPr>
            <w:tcW w:w="704" w:type="dxa"/>
            <w:vAlign w:val="center"/>
          </w:tcPr>
          <w:p w14:paraId="3CA7D2BF" w14:textId="0BB7979D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897" w:type="dxa"/>
            <w:vAlign w:val="center"/>
          </w:tcPr>
          <w:p w14:paraId="30079569" w14:textId="77777777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AUDIOTOUR Sp. z o. o.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Pl. Jana Kilińskiego 2</w:t>
            </w:r>
          </w:p>
          <w:p w14:paraId="0D4CCFAB" w14:textId="7FA27DE0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35 – 005 Rzeszów</w:t>
            </w:r>
          </w:p>
        </w:tc>
        <w:tc>
          <w:tcPr>
            <w:tcW w:w="2301" w:type="dxa"/>
            <w:vAlign w:val="center"/>
          </w:tcPr>
          <w:p w14:paraId="56C78446" w14:textId="7F6B662B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53700,00 zł brutto</w:t>
            </w:r>
          </w:p>
        </w:tc>
        <w:tc>
          <w:tcPr>
            <w:tcW w:w="2301" w:type="dxa"/>
            <w:vAlign w:val="center"/>
          </w:tcPr>
          <w:p w14:paraId="3F2A5143" w14:textId="17C3EF91" w:rsidR="0059285C" w:rsidRPr="0059285C" w:rsidRDefault="0059285C" w:rsidP="0059285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23.04.2020</w:t>
            </w:r>
            <w:r w:rsidRPr="0059285C">
              <w:rPr>
                <w:rFonts w:ascii="Calibri" w:hAnsi="Calibri"/>
                <w:sz w:val="22"/>
                <w:szCs w:val="22"/>
              </w:rPr>
              <w:br/>
              <w:t>g. 10:50</w:t>
            </w:r>
          </w:p>
        </w:tc>
      </w:tr>
    </w:tbl>
    <w:p w14:paraId="267590A6" w14:textId="6FBE0DA3" w:rsidR="00E07FDF" w:rsidRPr="00002F45" w:rsidRDefault="00E07FDF" w:rsidP="00E07FDF">
      <w:pPr>
        <w:spacing w:line="276" w:lineRule="auto"/>
        <w:jc w:val="both"/>
        <w:rPr>
          <w:sz w:val="22"/>
          <w:szCs w:val="22"/>
        </w:rPr>
      </w:pPr>
    </w:p>
    <w:p w14:paraId="720D727B" w14:textId="77777777" w:rsidR="00451E99" w:rsidRDefault="00451E99"/>
    <w:sectPr w:rsidR="00451E99" w:rsidSect="004B4FB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43" w:right="1417" w:bottom="1417" w:left="1276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536A9" w14:textId="77777777" w:rsidR="002D217A" w:rsidRDefault="002D217A">
      <w:r>
        <w:separator/>
      </w:r>
    </w:p>
  </w:endnote>
  <w:endnote w:type="continuationSeparator" w:id="0">
    <w:p w14:paraId="4C1EE034" w14:textId="77777777" w:rsidR="002D217A" w:rsidRDefault="002D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ABB54" w14:textId="77777777" w:rsidR="004B4FB0" w:rsidRDefault="0059285C" w:rsidP="004B4FB0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A3171EF" w14:textId="77777777" w:rsidR="004B4FB0" w:rsidRDefault="002D21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2F35" w14:textId="77777777" w:rsidR="004B4FB0" w:rsidRPr="008F496B" w:rsidRDefault="0059285C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>
      <w:rPr>
        <w:rStyle w:val="Numerstrony"/>
        <w:rFonts w:ascii="Calibri" w:hAnsi="Calibri" w:cs="Calibri"/>
        <w:noProof/>
        <w:sz w:val="20"/>
        <w:szCs w:val="20"/>
      </w:rPr>
      <w:t>7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0991E2AB" w14:textId="77777777" w:rsidR="004B4FB0" w:rsidRPr="008F496B" w:rsidRDefault="002D217A">
    <w:pPr>
      <w:pStyle w:val="Stopka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99E0" w14:textId="77777777" w:rsidR="004B4FB0" w:rsidRPr="008F496B" w:rsidRDefault="0059285C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425FED">
      <w:rPr>
        <w:rStyle w:val="Numerstrony"/>
        <w:rFonts w:ascii="Calibri" w:hAnsi="Calibri" w:cs="Calibri"/>
        <w:noProof/>
        <w:sz w:val="20"/>
        <w:szCs w:val="20"/>
      </w:rPr>
      <w:t>1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25310277" w14:textId="77777777" w:rsidR="004B4FB0" w:rsidRPr="008F496B" w:rsidRDefault="002D217A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0D6B4" w14:textId="77777777" w:rsidR="002D217A" w:rsidRDefault="002D217A">
      <w:r>
        <w:separator/>
      </w:r>
    </w:p>
  </w:footnote>
  <w:footnote w:type="continuationSeparator" w:id="0">
    <w:p w14:paraId="5110F6B2" w14:textId="77777777" w:rsidR="002D217A" w:rsidRDefault="002D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0880" w14:textId="77777777" w:rsidR="004B4FB0" w:rsidRDefault="0059285C" w:rsidP="004B4FB0">
    <w:pPr>
      <w:pStyle w:val="Nagwek"/>
      <w:tabs>
        <w:tab w:val="clear" w:pos="4536"/>
        <w:tab w:val="clear" w:pos="9072"/>
        <w:tab w:val="left" w:pos="7797"/>
      </w:tabs>
      <w:ind w:right="141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BFBBC7" wp14:editId="7C939AC1">
          <wp:simplePos x="0" y="0"/>
          <wp:positionH relativeFrom="column">
            <wp:posOffset>172720</wp:posOffset>
          </wp:positionH>
          <wp:positionV relativeFrom="paragraph">
            <wp:posOffset>88265</wp:posOffset>
          </wp:positionV>
          <wp:extent cx="5845810" cy="588010"/>
          <wp:effectExtent l="0" t="0" r="2540" b="254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E10B" w14:textId="77777777" w:rsidR="004B4FB0" w:rsidRDefault="005928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4D9AC" wp14:editId="603F6330">
          <wp:simplePos x="0" y="0"/>
          <wp:positionH relativeFrom="column">
            <wp:posOffset>20320</wp:posOffset>
          </wp:positionH>
          <wp:positionV relativeFrom="paragraph">
            <wp:posOffset>-64135</wp:posOffset>
          </wp:positionV>
          <wp:extent cx="5845810" cy="588010"/>
          <wp:effectExtent l="0" t="0" r="2540" b="2540"/>
          <wp:wrapTopAndBottom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F"/>
    <w:rsid w:val="00143DE0"/>
    <w:rsid w:val="002D217A"/>
    <w:rsid w:val="00425FED"/>
    <w:rsid w:val="00451E99"/>
    <w:rsid w:val="0059285C"/>
    <w:rsid w:val="007C48EE"/>
    <w:rsid w:val="00880E2B"/>
    <w:rsid w:val="00975B47"/>
    <w:rsid w:val="00C068C7"/>
    <w:rsid w:val="00E0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4A0"/>
  <w15:chartTrackingRefBased/>
  <w15:docId w15:val="{68C59057-1EBE-4FC9-A77D-EDF0191D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07FD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7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F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F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semiHidden/>
    <w:unhideWhenUsed/>
    <w:rsid w:val="00E07FDF"/>
  </w:style>
  <w:style w:type="paragraph" w:styleId="Bezodstpw">
    <w:name w:val="No Spacing"/>
    <w:uiPriority w:val="1"/>
    <w:qFormat/>
    <w:rsid w:val="00E07FD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2020-04-23T14:14:00Z</dcterms:created>
  <dcterms:modified xsi:type="dcterms:W3CDTF">2020-04-23T18:51:00Z</dcterms:modified>
</cp:coreProperties>
</file>