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A4367B">
        <w:rPr>
          <w:rFonts w:cs="Arial"/>
          <w:b/>
        </w:rPr>
        <w:t xml:space="preserve"> nr 1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B11C50">
        <w:rPr>
          <w:rFonts w:cs="Arial"/>
          <w:b/>
        </w:rPr>
        <w:t xml:space="preserve"> </w:t>
      </w:r>
      <w:r w:rsidR="00CE2084" w:rsidRPr="00A4367B">
        <w:rPr>
          <w:rFonts w:cs="Arial"/>
          <w:b/>
        </w:rPr>
        <w:t xml:space="preserve">nr </w:t>
      </w:r>
      <w:r w:rsidR="00A4367B">
        <w:rPr>
          <w:rFonts w:cs="Arial"/>
          <w:b/>
        </w:rPr>
        <w:t>8</w:t>
      </w:r>
      <w:r w:rsidR="00916C46" w:rsidRPr="00A4367B">
        <w:rPr>
          <w:rFonts w:cs="Arial"/>
          <w:b/>
        </w:rPr>
        <w:t>/</w:t>
      </w:r>
      <w:r w:rsidR="00916C46" w:rsidRPr="001F05DC">
        <w:rPr>
          <w:rFonts w:cs="Arial"/>
          <w:b/>
        </w:rPr>
        <w:t>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4D6D60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bookmarkStart w:id="0" w:name="_Hlk15301551"/>
      <w:r w:rsidR="001F05DC" w:rsidRPr="008336B2">
        <w:rPr>
          <w:rFonts w:cs="Calibri"/>
        </w:rPr>
        <w:t>„</w:t>
      </w:r>
      <w:bookmarkEnd w:id="0"/>
      <w:r w:rsidR="001C644B">
        <w:rPr>
          <w:rFonts w:cs="Calibri"/>
          <w:b/>
        </w:rPr>
        <w:t>Zakup wyposażenia Zespołu Parków Krajobrazowych Pojezierza Iławskiego i Wzgórz Dylewskich (sprzętu do obserwacji i monitoringu przyrody – lornetki profesjonalne</w:t>
      </w:r>
      <w:r w:rsidR="00A4367B">
        <w:rPr>
          <w:rFonts w:cs="Calibri"/>
          <w:b/>
        </w:rPr>
        <w:t>)”</w:t>
      </w:r>
      <w:r w:rsidR="004D6D60">
        <w:rPr>
          <w:rFonts w:cs="Arial"/>
          <w:b/>
        </w:rPr>
        <w:t xml:space="preserve">, </w:t>
      </w:r>
      <w:r w:rsidR="00C57A26">
        <w:rPr>
          <w:rFonts w:cs="Arial"/>
        </w:rPr>
        <w:t xml:space="preserve"> </w:t>
      </w:r>
      <w:r w:rsidR="001F05DC">
        <w:rPr>
          <w:rFonts w:cs="Calibri"/>
          <w:lang w:eastAsia="pl-PL"/>
        </w:rPr>
        <w:t xml:space="preserve"> </w:t>
      </w:r>
      <w:r w:rsidRPr="008A23DE">
        <w:rPr>
          <w:rFonts w:cs="Calibri"/>
        </w:rPr>
        <w:t xml:space="preserve">składam niniejszą ofertę: </w:t>
      </w:r>
    </w:p>
    <w:p w:rsidR="00B653C5" w:rsidRDefault="00B653C5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127215" w:rsidRDefault="0012721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 w:rsidR="007A1D00" w:rsidRPr="003F5879">
        <w:rPr>
          <w:rFonts w:cs="Calibri"/>
        </w:rPr>
        <w:t>do</w:t>
      </w:r>
      <w:r w:rsidR="007A1D00" w:rsidRPr="003F5879">
        <w:rPr>
          <w:rFonts w:cs="Calibri"/>
          <w:b/>
        </w:rPr>
        <w:t xml:space="preserve"> </w:t>
      </w:r>
      <w:r w:rsidR="007A1D00" w:rsidRPr="003F5879">
        <w:rPr>
          <w:rFonts w:cs="Calibri"/>
        </w:rPr>
        <w:t>25.11.2019r</w:t>
      </w:r>
      <w:r w:rsidR="007A1D00" w:rsidRPr="007C7879">
        <w:rPr>
          <w:rFonts w:cs="Calibri"/>
        </w:rPr>
        <w:t>.</w:t>
      </w:r>
      <w:bookmarkStart w:id="1" w:name="_GoBack"/>
      <w:bookmarkEnd w:id="1"/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B11C50">
        <w:rPr>
          <w:rFonts w:ascii="Calibri" w:hAnsi="Calibri" w:cs="Arial"/>
          <w:iCs/>
          <w:sz w:val="22"/>
          <w:szCs w:val="22"/>
        </w:rPr>
        <w:t xml:space="preserve">Termin płatności za realizację zamówienia wynosi </w:t>
      </w:r>
      <w:r w:rsidR="00B11C50" w:rsidRPr="00B11C50">
        <w:rPr>
          <w:rFonts w:ascii="Calibri" w:hAnsi="Calibri" w:cs="Arial"/>
          <w:iCs/>
          <w:sz w:val="22"/>
          <w:szCs w:val="22"/>
          <w:lang w:val="pl-PL"/>
        </w:rPr>
        <w:t>21</w:t>
      </w:r>
      <w:r w:rsidRPr="00B11C50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B11C50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tbl>
      <w:tblPr>
        <w:tblpPr w:leftFromText="141" w:rightFromText="141" w:vertAnchor="text" w:horzAnchor="page" w:tblpX="482" w:tblpY="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2290"/>
        <w:gridCol w:w="4962"/>
      </w:tblGrid>
      <w:tr w:rsidR="00A4367B" w:rsidRPr="00A4367B" w:rsidTr="00EC0F94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Rodzaj</w:t>
            </w:r>
            <w:r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 xml:space="preserve"> i model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Ilość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Minimalne parametry żądane przez Zamawiającego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Spełnianie wymagań/Parametry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proponowane przez Wykonawcę</w:t>
            </w:r>
          </w:p>
        </w:tc>
      </w:tr>
      <w:tr w:rsidR="00A4367B" w:rsidRPr="00A4367B" w:rsidTr="00EC0F94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Default="00A4367B" w:rsidP="00EC0F94">
            <w:pPr>
              <w:suppressAutoHyphens/>
              <w:spacing w:after="0" w:line="276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Lornetki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klasy profesjonalnej do obserwacji i monitoringu przyrody </w:t>
            </w:r>
          </w:p>
          <w:p w:rsidR="00A4367B" w:rsidRPr="00A4367B" w:rsidRDefault="009A1365" w:rsidP="00EC0F94">
            <w:pPr>
              <w:suppressAutoHyphens/>
              <w:spacing w:after="0" w:line="276" w:lineRule="auto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(nazwa:</w:t>
            </w:r>
            <w:r w:rsid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……………………..)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Zgodnie z Opisem 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1365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Proponowane parametry oferowanego sprzętu: 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Oferowany sprzęt spełnia wszystkie wymagania określone w   Opisie przedmiotu zamówienia w Zapytaniu ofertowym.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957191" w:rsidRPr="00A4367B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  <w:lang w:val="pl-PL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94911" w:rsidRDefault="00957191" w:rsidP="0019491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194911">
      <w:pPr>
        <w:spacing w:after="40" w:line="276" w:lineRule="auto"/>
        <w:jc w:val="center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0B" w:rsidRDefault="00110D0B" w:rsidP="00957191">
      <w:pPr>
        <w:spacing w:after="0" w:line="240" w:lineRule="auto"/>
      </w:pPr>
      <w:r>
        <w:separator/>
      </w:r>
    </w:p>
  </w:endnote>
  <w:endnote w:type="continuationSeparator" w:id="0">
    <w:p w:rsidR="00110D0B" w:rsidRDefault="00110D0B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110D0B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0B" w:rsidRDefault="00110D0B" w:rsidP="00957191">
      <w:pPr>
        <w:spacing w:after="0" w:line="240" w:lineRule="auto"/>
      </w:pPr>
      <w:r>
        <w:separator/>
      </w:r>
    </w:p>
  </w:footnote>
  <w:footnote w:type="continuationSeparator" w:id="0">
    <w:p w:rsidR="00110D0B" w:rsidRDefault="00110D0B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0D2B85"/>
    <w:rsid w:val="00110D0B"/>
    <w:rsid w:val="00127215"/>
    <w:rsid w:val="001409B4"/>
    <w:rsid w:val="00194911"/>
    <w:rsid w:val="001C644B"/>
    <w:rsid w:val="001E0199"/>
    <w:rsid w:val="001F05DC"/>
    <w:rsid w:val="00220C4C"/>
    <w:rsid w:val="002D3E61"/>
    <w:rsid w:val="00373714"/>
    <w:rsid w:val="00451E99"/>
    <w:rsid w:val="004D6D60"/>
    <w:rsid w:val="00584651"/>
    <w:rsid w:val="00647914"/>
    <w:rsid w:val="0066038E"/>
    <w:rsid w:val="006F68A4"/>
    <w:rsid w:val="007A1D00"/>
    <w:rsid w:val="007F5988"/>
    <w:rsid w:val="007F766B"/>
    <w:rsid w:val="0085427A"/>
    <w:rsid w:val="008C271C"/>
    <w:rsid w:val="008D47EB"/>
    <w:rsid w:val="009143F3"/>
    <w:rsid w:val="00916C46"/>
    <w:rsid w:val="00957191"/>
    <w:rsid w:val="0097049E"/>
    <w:rsid w:val="009A1365"/>
    <w:rsid w:val="00A04390"/>
    <w:rsid w:val="00A4367B"/>
    <w:rsid w:val="00A86E1E"/>
    <w:rsid w:val="00AA270A"/>
    <w:rsid w:val="00B11C50"/>
    <w:rsid w:val="00B653C5"/>
    <w:rsid w:val="00C03386"/>
    <w:rsid w:val="00C528A8"/>
    <w:rsid w:val="00C57A26"/>
    <w:rsid w:val="00CE2084"/>
    <w:rsid w:val="00D90BB9"/>
    <w:rsid w:val="00E24471"/>
    <w:rsid w:val="00EA2B94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3</cp:revision>
  <dcterms:created xsi:type="dcterms:W3CDTF">2019-10-11T06:17:00Z</dcterms:created>
  <dcterms:modified xsi:type="dcterms:W3CDTF">2019-10-14T06:38:00Z</dcterms:modified>
</cp:coreProperties>
</file>